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0B1" w:rsidRPr="008677F7" w:rsidRDefault="009C154B" w:rsidP="00FB6019">
      <w:pPr>
        <w:pStyle w:val="aa"/>
        <w:rPr>
          <w:rFonts w:ascii="Times New Roman" w:hAnsi="Times New Roman"/>
          <w:b/>
          <w:bCs/>
          <w:sz w:val="24"/>
          <w:szCs w:val="24"/>
          <w:lang w:val="en-US"/>
        </w:rPr>
      </w:pPr>
      <w:r>
        <w:rPr>
          <w:rFonts w:ascii="Times New Roman" w:hAnsi="Times New Roman"/>
          <w:b/>
          <w:bCs/>
          <w:noProof/>
          <w:sz w:val="24"/>
          <w:szCs w:val="24"/>
        </w:rPr>
        <w:drawing>
          <wp:inline distT="0" distB="0" distL="0" distR="0">
            <wp:extent cx="9972662" cy="6359703"/>
            <wp:effectExtent l="19050" t="0" r="0" b="0"/>
            <wp:docPr id="1" name="Рисунок 1" descr="C:\Users\School\AppData\Local\Temp\Rar$DIa0.186\7k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AppData\Local\Temp\Rar$DIa0.186\7k5.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73310" cy="6360116"/>
                    </a:xfrm>
                    <a:prstGeom prst="rect">
                      <a:avLst/>
                    </a:prstGeom>
                    <a:noFill/>
                    <a:ln>
                      <a:noFill/>
                    </a:ln>
                  </pic:spPr>
                </pic:pic>
              </a:graphicData>
            </a:graphic>
          </wp:inline>
        </w:drawing>
      </w:r>
    </w:p>
    <w:p w:rsidR="009644BD" w:rsidRPr="00453434" w:rsidRDefault="009644BD" w:rsidP="00FB6019">
      <w:pPr>
        <w:pStyle w:val="aa"/>
        <w:jc w:val="center"/>
        <w:rPr>
          <w:rFonts w:ascii="Times New Roman" w:hAnsi="Times New Roman"/>
          <w:b/>
          <w:bCs/>
          <w:sz w:val="24"/>
          <w:szCs w:val="24"/>
        </w:rPr>
      </w:pPr>
      <w:r w:rsidRPr="00453434">
        <w:rPr>
          <w:rFonts w:ascii="Times New Roman" w:hAnsi="Times New Roman"/>
          <w:b/>
          <w:bCs/>
          <w:sz w:val="24"/>
          <w:szCs w:val="24"/>
        </w:rPr>
        <w:lastRenderedPageBreak/>
        <w:t>ПОЯСНИТЕЛЬНАЯ ЗАПИСКА</w:t>
      </w:r>
    </w:p>
    <w:p w:rsidR="009644BD" w:rsidRPr="00453434" w:rsidRDefault="009644BD" w:rsidP="00FB6019">
      <w:pPr>
        <w:pStyle w:val="a7"/>
        <w:rPr>
          <w:rFonts w:ascii="Times New Roman" w:hAnsi="Times New Roman"/>
          <w:sz w:val="24"/>
          <w:szCs w:val="24"/>
        </w:rPr>
      </w:pPr>
    </w:p>
    <w:p w:rsidR="004E7FB2" w:rsidRPr="00453434" w:rsidRDefault="004E7FB2" w:rsidP="00FB6019">
      <w:pPr>
        <w:pStyle w:val="a7"/>
        <w:rPr>
          <w:rFonts w:ascii="Times New Roman" w:hAnsi="Times New Roman"/>
          <w:sz w:val="24"/>
          <w:szCs w:val="24"/>
        </w:rPr>
      </w:pPr>
      <w:r w:rsidRPr="00453434">
        <w:rPr>
          <w:rFonts w:ascii="Times New Roman" w:hAnsi="Times New Roman"/>
          <w:sz w:val="24"/>
          <w:szCs w:val="24"/>
        </w:rPr>
        <w:t>Рабо</w:t>
      </w:r>
      <w:r w:rsidR="00447AE0" w:rsidRPr="00453434">
        <w:rPr>
          <w:rFonts w:ascii="Times New Roman" w:hAnsi="Times New Roman"/>
          <w:sz w:val="24"/>
          <w:szCs w:val="24"/>
        </w:rPr>
        <w:t>чая программа по биологии для 10</w:t>
      </w:r>
      <w:r w:rsidR="004B1F12" w:rsidRPr="00453434">
        <w:rPr>
          <w:rFonts w:ascii="Times New Roman" w:hAnsi="Times New Roman"/>
          <w:sz w:val="24"/>
          <w:szCs w:val="24"/>
        </w:rPr>
        <w:t xml:space="preserve"> класса реализуется </w:t>
      </w:r>
      <w:r w:rsidRPr="00453434">
        <w:rPr>
          <w:rFonts w:ascii="Times New Roman" w:hAnsi="Times New Roman"/>
          <w:sz w:val="24"/>
          <w:szCs w:val="24"/>
        </w:rPr>
        <w:t xml:space="preserve"> на основе следующих документов:</w:t>
      </w:r>
    </w:p>
    <w:p w:rsidR="004E7FB2" w:rsidRPr="00453434" w:rsidRDefault="004E7FB2" w:rsidP="00FB6019">
      <w:pPr>
        <w:pStyle w:val="a7"/>
        <w:rPr>
          <w:rFonts w:ascii="Times New Roman" w:hAnsi="Times New Roman"/>
          <w:sz w:val="24"/>
          <w:szCs w:val="24"/>
        </w:rPr>
      </w:pPr>
      <w:r w:rsidRPr="00453434">
        <w:rPr>
          <w:rFonts w:ascii="Times New Roman" w:hAnsi="Times New Roman"/>
          <w:sz w:val="24"/>
          <w:szCs w:val="24"/>
        </w:rPr>
        <w:t>1.</w:t>
      </w:r>
      <w:r w:rsidRPr="00453434">
        <w:rPr>
          <w:rStyle w:val="af2"/>
          <w:rFonts w:ascii="Times New Roman" w:hAnsi="Times New Roman"/>
          <w:i w:val="0"/>
          <w:sz w:val="24"/>
          <w:szCs w:val="24"/>
        </w:rPr>
        <w:t>Основной образовательной программы среднего общего образования</w:t>
      </w:r>
      <w:r w:rsidRPr="00453434">
        <w:rPr>
          <w:rFonts w:ascii="Times New Roman" w:hAnsi="Times New Roman"/>
          <w:i/>
          <w:sz w:val="24"/>
          <w:szCs w:val="24"/>
        </w:rPr>
        <w:t>.</w:t>
      </w:r>
    </w:p>
    <w:p w:rsidR="004E7FB2" w:rsidRPr="00453434" w:rsidRDefault="004E7FB2" w:rsidP="00FB6019">
      <w:pPr>
        <w:pStyle w:val="a9"/>
        <w:spacing w:before="0" w:beforeAutospacing="0" w:after="0"/>
      </w:pPr>
      <w:r w:rsidRPr="00453434">
        <w:rPr>
          <w:bCs/>
        </w:rPr>
        <w:t>2. Федерального закона « Об образовании в Российской Федерации » от  29.12.2012</w:t>
      </w:r>
      <w:r w:rsidR="00B168D1">
        <w:rPr>
          <w:bCs/>
        </w:rPr>
        <w:t xml:space="preserve"> </w:t>
      </w:r>
      <w:r w:rsidRPr="00453434">
        <w:rPr>
          <w:bCs/>
        </w:rPr>
        <w:t>г. № 273-ФЗ.</w:t>
      </w:r>
    </w:p>
    <w:p w:rsidR="004E7FB2" w:rsidRPr="00453434" w:rsidRDefault="004E7FB2" w:rsidP="00FB6019">
      <w:pPr>
        <w:pStyle w:val="a9"/>
        <w:spacing w:before="0" w:beforeAutospacing="0" w:after="0"/>
      </w:pPr>
      <w:r w:rsidRPr="00453434">
        <w:rPr>
          <w:bCs/>
        </w:rPr>
        <w:t>3. Федерального государственного образовательного стандарта среднего общего образования</w:t>
      </w:r>
    </w:p>
    <w:p w:rsidR="009644BD" w:rsidRPr="00453434" w:rsidRDefault="004E7FB2" w:rsidP="00FB6019">
      <w:pPr>
        <w:spacing w:after="0" w:line="240" w:lineRule="auto"/>
        <w:rPr>
          <w:rFonts w:ascii="Times New Roman" w:hAnsi="Times New Roman" w:cs="Times New Roman"/>
          <w:bCs/>
          <w:sz w:val="24"/>
          <w:szCs w:val="24"/>
        </w:rPr>
      </w:pPr>
      <w:r w:rsidRPr="00453434">
        <w:rPr>
          <w:rFonts w:ascii="Times New Roman" w:hAnsi="Times New Roman" w:cs="Times New Roman"/>
          <w:sz w:val="24"/>
          <w:szCs w:val="24"/>
        </w:rPr>
        <w:t>4. Учебного плана МБОУ « Петровскозаводская СОШ » за 2022-2023 учебный год;</w:t>
      </w:r>
    </w:p>
    <w:p w:rsidR="009644BD" w:rsidRPr="00453434" w:rsidRDefault="009644BD" w:rsidP="00FB6019">
      <w:pPr>
        <w:pStyle w:val="a7"/>
        <w:rPr>
          <w:rFonts w:ascii="Times New Roman" w:hAnsi="Times New Roman"/>
          <w:sz w:val="24"/>
          <w:szCs w:val="24"/>
        </w:rPr>
      </w:pPr>
      <w:r w:rsidRPr="00453434">
        <w:rPr>
          <w:rFonts w:ascii="Times New Roman" w:hAnsi="Times New Roman"/>
          <w:sz w:val="24"/>
          <w:szCs w:val="24"/>
        </w:rPr>
        <w:t xml:space="preserve">    </w:t>
      </w:r>
      <w:r w:rsidR="00B168D1">
        <w:rPr>
          <w:rFonts w:ascii="Times New Roman" w:hAnsi="Times New Roman"/>
          <w:sz w:val="24"/>
          <w:szCs w:val="24"/>
        </w:rPr>
        <w:t xml:space="preserve">        </w:t>
      </w:r>
      <w:r w:rsidRPr="00453434">
        <w:rPr>
          <w:rFonts w:ascii="Times New Roman" w:hAnsi="Times New Roman"/>
          <w:sz w:val="24"/>
          <w:szCs w:val="24"/>
        </w:rPr>
        <w:t>На изучение биологии на профильном уровне отводится 105 часов.</w:t>
      </w:r>
      <w:r w:rsidR="004B1F12" w:rsidRPr="00453434">
        <w:rPr>
          <w:rFonts w:ascii="Times New Roman" w:hAnsi="Times New Roman"/>
          <w:sz w:val="24"/>
          <w:szCs w:val="24"/>
        </w:rPr>
        <w:t xml:space="preserve"> Согласно действующему</w:t>
      </w:r>
      <w:r w:rsidR="0015787C">
        <w:rPr>
          <w:rFonts w:ascii="Times New Roman" w:hAnsi="Times New Roman"/>
          <w:sz w:val="24"/>
          <w:szCs w:val="24"/>
        </w:rPr>
        <w:t xml:space="preserve"> </w:t>
      </w:r>
      <w:r w:rsidRPr="00453434">
        <w:rPr>
          <w:rFonts w:ascii="Times New Roman" w:hAnsi="Times New Roman"/>
          <w:sz w:val="24"/>
          <w:szCs w:val="24"/>
        </w:rPr>
        <w:t xml:space="preserve">учебному плану, рабочая программа предусматривает обучение биологии в объеме 3 часов в неделю. </w:t>
      </w:r>
      <w:r w:rsidRPr="00453434">
        <w:rPr>
          <w:rFonts w:ascii="Times New Roman" w:eastAsia="Calibri" w:hAnsi="Times New Roman"/>
          <w:sz w:val="24"/>
          <w:szCs w:val="24"/>
        </w:rPr>
        <w:t xml:space="preserve">В случае совпадения уроков с праздничными днями, предполагается выполнение программы за счет часов, выделенных на повторение материала и </w:t>
      </w:r>
      <w:proofErr w:type="spellStart"/>
      <w:r w:rsidRPr="00453434">
        <w:rPr>
          <w:rFonts w:ascii="Times New Roman" w:eastAsia="Calibri" w:hAnsi="Times New Roman"/>
          <w:sz w:val="24"/>
          <w:szCs w:val="24"/>
        </w:rPr>
        <w:t>обьединения</w:t>
      </w:r>
      <w:proofErr w:type="spellEnd"/>
      <w:r w:rsidRPr="00453434">
        <w:rPr>
          <w:rFonts w:ascii="Times New Roman" w:eastAsia="Calibri" w:hAnsi="Times New Roman"/>
          <w:sz w:val="24"/>
          <w:szCs w:val="24"/>
        </w:rPr>
        <w:t xml:space="preserve"> уроков по одной теме.</w:t>
      </w:r>
    </w:p>
    <w:p w:rsidR="00B168D1" w:rsidRPr="00167AC4" w:rsidRDefault="009644BD" w:rsidP="00B168D1">
      <w:pPr>
        <w:autoSpaceDE w:val="0"/>
        <w:autoSpaceDN w:val="0"/>
        <w:adjustRightInd w:val="0"/>
        <w:spacing w:after="0" w:line="240" w:lineRule="auto"/>
        <w:ind w:firstLine="708"/>
        <w:jc w:val="both"/>
        <w:rPr>
          <w:rFonts w:ascii="Times New Roman" w:hAnsi="Times New Roman" w:cs="Times New Roman"/>
          <w:sz w:val="24"/>
          <w:szCs w:val="24"/>
        </w:rPr>
      </w:pPr>
      <w:r w:rsidRPr="00453434">
        <w:rPr>
          <w:rFonts w:ascii="Times New Roman" w:hAnsi="Times New Roman"/>
          <w:sz w:val="24"/>
          <w:szCs w:val="24"/>
        </w:rPr>
        <w:t>Использована авторская программа среднего (полного) общего  образования по биологии для профильного изучения биологии в</w:t>
      </w:r>
      <w:r w:rsidR="00B168D1">
        <w:rPr>
          <w:rFonts w:ascii="Times New Roman" w:hAnsi="Times New Roman"/>
          <w:sz w:val="24"/>
          <w:szCs w:val="24"/>
        </w:rPr>
        <w:t xml:space="preserve"> </w:t>
      </w:r>
      <w:r w:rsidR="007B0703">
        <w:rPr>
          <w:rFonts w:ascii="Times New Roman" w:hAnsi="Times New Roman"/>
          <w:sz w:val="24"/>
          <w:szCs w:val="24"/>
        </w:rPr>
        <w:t>X-</w:t>
      </w:r>
      <w:r w:rsidRPr="00453434">
        <w:rPr>
          <w:rFonts w:ascii="Times New Roman" w:hAnsi="Times New Roman"/>
          <w:sz w:val="24"/>
          <w:szCs w:val="24"/>
        </w:rPr>
        <w:t>XI классах,</w:t>
      </w:r>
      <w:r w:rsidR="00B168D1">
        <w:rPr>
          <w:rFonts w:ascii="Times New Roman" w:hAnsi="Times New Roman"/>
          <w:sz w:val="24"/>
          <w:szCs w:val="24"/>
        </w:rPr>
        <w:t xml:space="preserve"> </w:t>
      </w:r>
      <w:r w:rsidR="00B12B2A" w:rsidRPr="00453434">
        <w:rPr>
          <w:rFonts w:ascii="Times New Roman" w:hAnsi="Times New Roman"/>
          <w:sz w:val="24"/>
          <w:szCs w:val="24"/>
        </w:rPr>
        <w:t xml:space="preserve">С.Г.Агафонова, </w:t>
      </w:r>
      <w:proofErr w:type="spellStart"/>
      <w:r w:rsidRPr="00453434">
        <w:rPr>
          <w:rFonts w:ascii="Times New Roman" w:hAnsi="Times New Roman"/>
          <w:sz w:val="24"/>
          <w:szCs w:val="24"/>
        </w:rPr>
        <w:t>В.И.Сивоглазова</w:t>
      </w:r>
      <w:proofErr w:type="spellEnd"/>
      <w:r w:rsidR="00B168D1">
        <w:rPr>
          <w:rFonts w:ascii="Times New Roman" w:hAnsi="Times New Roman"/>
          <w:sz w:val="24"/>
          <w:szCs w:val="24"/>
        </w:rPr>
        <w:t xml:space="preserve"> </w:t>
      </w:r>
      <w:r w:rsidRPr="00453434">
        <w:rPr>
          <w:rFonts w:ascii="Times New Roman" w:hAnsi="Times New Roman"/>
          <w:sz w:val="24"/>
          <w:szCs w:val="24"/>
        </w:rPr>
        <w:t>(линия Н.И.Сонина)</w:t>
      </w:r>
      <w:proofErr w:type="gramStart"/>
      <w:r w:rsidRPr="00453434">
        <w:rPr>
          <w:rFonts w:ascii="Times New Roman" w:hAnsi="Times New Roman"/>
          <w:sz w:val="24"/>
          <w:szCs w:val="24"/>
        </w:rPr>
        <w:t>.П</w:t>
      </w:r>
      <w:proofErr w:type="gramEnd"/>
      <w:r w:rsidRPr="00453434">
        <w:rPr>
          <w:rFonts w:ascii="Times New Roman" w:hAnsi="Times New Roman"/>
          <w:sz w:val="24"/>
          <w:szCs w:val="24"/>
        </w:rPr>
        <w:t>рограмма раз</w:t>
      </w:r>
      <w:r w:rsidR="005E41E8">
        <w:rPr>
          <w:rFonts w:ascii="Times New Roman" w:hAnsi="Times New Roman"/>
          <w:sz w:val="24"/>
          <w:szCs w:val="24"/>
        </w:rPr>
        <w:t>работана на основе линейн</w:t>
      </w:r>
      <w:r w:rsidRPr="00453434">
        <w:rPr>
          <w:rFonts w:ascii="Times New Roman" w:hAnsi="Times New Roman"/>
          <w:sz w:val="24"/>
          <w:szCs w:val="24"/>
        </w:rPr>
        <w:t xml:space="preserve">ого подхода к структурированию учебного материала. В основу программы положен принцип развивающего обучения. Биология как учебный предмет является неотъемлемой составной частью естественнонаучного образования на всех ступенях образования. Модернизация образования предусматривает повышение биологической грамотности подрастающего поколения. Независимо от того, какую специальность выберут в будущем выпускники школы, их жизнь будет неразрывно связана с биологией. </w:t>
      </w:r>
      <w:proofErr w:type="gramStart"/>
      <w:r w:rsidRPr="00453434">
        <w:rPr>
          <w:rFonts w:ascii="Times New Roman" w:hAnsi="Times New Roman"/>
          <w:sz w:val="24"/>
          <w:szCs w:val="24"/>
        </w:rPr>
        <w:t>Здоровье  человека, его развитие,  жизнь и здоровье будущих детей, пища, которую мы едим, воздух, которым мы дышим, та среда, в которой мы живем -</w:t>
      </w:r>
      <w:r w:rsidR="0015787C">
        <w:rPr>
          <w:rFonts w:ascii="Times New Roman" w:hAnsi="Times New Roman"/>
          <w:sz w:val="24"/>
          <w:szCs w:val="24"/>
        </w:rPr>
        <w:t xml:space="preserve"> </w:t>
      </w:r>
      <w:r w:rsidRPr="00453434">
        <w:rPr>
          <w:rFonts w:ascii="Times New Roman" w:hAnsi="Times New Roman"/>
          <w:sz w:val="24"/>
          <w:szCs w:val="24"/>
        </w:rPr>
        <w:t>все это объекты биологии.</w:t>
      </w:r>
      <w:proofErr w:type="gramEnd"/>
      <w:r w:rsidR="00B168D1" w:rsidRPr="00B168D1">
        <w:rPr>
          <w:rFonts w:ascii="Times New Roman" w:hAnsi="Times New Roman" w:cs="Times New Roman"/>
          <w:sz w:val="24"/>
          <w:szCs w:val="24"/>
        </w:rPr>
        <w:t xml:space="preserve"> </w:t>
      </w:r>
      <w:r w:rsidR="00B168D1" w:rsidRPr="00167AC4">
        <w:rPr>
          <w:rFonts w:ascii="Times New Roman" w:hAnsi="Times New Roman" w:cs="Times New Roman"/>
          <w:sz w:val="24"/>
          <w:szCs w:val="24"/>
        </w:rPr>
        <w:t>Предмет «Общая биология» является одной из общеобразовательных</w:t>
      </w:r>
      <w:r w:rsidR="00B168D1">
        <w:rPr>
          <w:rFonts w:ascii="Times New Roman" w:hAnsi="Times New Roman" w:cs="Times New Roman"/>
          <w:sz w:val="24"/>
          <w:szCs w:val="24"/>
        </w:rPr>
        <w:t xml:space="preserve"> </w:t>
      </w:r>
      <w:r w:rsidR="00B168D1" w:rsidRPr="00167AC4">
        <w:rPr>
          <w:rFonts w:ascii="Times New Roman" w:hAnsi="Times New Roman" w:cs="Times New Roman"/>
          <w:sz w:val="24"/>
          <w:szCs w:val="24"/>
        </w:rPr>
        <w:t>дисциплин для средней школы.</w:t>
      </w:r>
    </w:p>
    <w:p w:rsidR="00B168D1" w:rsidRPr="00B168D1" w:rsidRDefault="00B168D1" w:rsidP="00B168D1">
      <w:pPr>
        <w:autoSpaceDE w:val="0"/>
        <w:autoSpaceDN w:val="0"/>
        <w:adjustRightInd w:val="0"/>
        <w:spacing w:after="0" w:line="240" w:lineRule="auto"/>
        <w:ind w:firstLine="708"/>
        <w:jc w:val="both"/>
        <w:rPr>
          <w:rFonts w:ascii="Times New Roman" w:hAnsi="Times New Roman" w:cs="Times New Roman"/>
          <w:sz w:val="24"/>
          <w:szCs w:val="24"/>
        </w:rPr>
      </w:pPr>
      <w:r w:rsidRPr="00B168D1">
        <w:rPr>
          <w:rFonts w:ascii="Times New Roman" w:hAnsi="Times New Roman" w:cs="Times New Roman"/>
          <w:i/>
          <w:sz w:val="24"/>
          <w:szCs w:val="24"/>
        </w:rPr>
        <w:t>Основная цель курса</w:t>
      </w:r>
      <w:r w:rsidRPr="00167AC4">
        <w:rPr>
          <w:rFonts w:ascii="Times New Roman" w:hAnsi="Times New Roman" w:cs="Times New Roman"/>
          <w:sz w:val="24"/>
          <w:szCs w:val="24"/>
        </w:rPr>
        <w:t xml:space="preserve"> — познакомить школьника с современными</w:t>
      </w:r>
      <w:r>
        <w:rPr>
          <w:rFonts w:ascii="Times New Roman" w:hAnsi="Times New Roman" w:cs="Times New Roman"/>
          <w:sz w:val="24"/>
          <w:szCs w:val="24"/>
        </w:rPr>
        <w:t xml:space="preserve"> </w:t>
      </w:r>
      <w:r w:rsidRPr="00167AC4">
        <w:rPr>
          <w:rFonts w:ascii="Times New Roman" w:hAnsi="Times New Roman" w:cs="Times New Roman"/>
          <w:sz w:val="24"/>
          <w:szCs w:val="24"/>
        </w:rPr>
        <w:t>представлениями биологии и дать фундаментальное</w:t>
      </w:r>
      <w:r>
        <w:rPr>
          <w:rFonts w:ascii="Times New Roman" w:hAnsi="Times New Roman" w:cs="Times New Roman"/>
          <w:sz w:val="24"/>
          <w:szCs w:val="24"/>
        </w:rPr>
        <w:t xml:space="preserve"> </w:t>
      </w:r>
      <w:r w:rsidRPr="00167AC4">
        <w:rPr>
          <w:rFonts w:ascii="Times New Roman" w:hAnsi="Times New Roman" w:cs="Times New Roman"/>
          <w:sz w:val="24"/>
          <w:szCs w:val="24"/>
        </w:rPr>
        <w:t>биологическое образование, ориентированное на подготовку</w:t>
      </w:r>
      <w:r>
        <w:rPr>
          <w:rFonts w:ascii="Times New Roman" w:hAnsi="Times New Roman" w:cs="Times New Roman"/>
          <w:sz w:val="24"/>
          <w:szCs w:val="24"/>
        </w:rPr>
        <w:t xml:space="preserve"> </w:t>
      </w:r>
      <w:r w:rsidRPr="00167AC4">
        <w:rPr>
          <w:rFonts w:ascii="Times New Roman" w:hAnsi="Times New Roman" w:cs="Times New Roman"/>
          <w:sz w:val="24"/>
          <w:szCs w:val="24"/>
        </w:rPr>
        <w:t>выпускника средней школы к поступлению в высшие</w:t>
      </w:r>
      <w:r>
        <w:rPr>
          <w:rFonts w:ascii="Times New Roman" w:hAnsi="Times New Roman" w:cs="Times New Roman"/>
          <w:sz w:val="24"/>
          <w:szCs w:val="24"/>
        </w:rPr>
        <w:t xml:space="preserve"> </w:t>
      </w:r>
      <w:r w:rsidRPr="00167AC4">
        <w:rPr>
          <w:rFonts w:ascii="Times New Roman" w:hAnsi="Times New Roman" w:cs="Times New Roman"/>
          <w:sz w:val="24"/>
          <w:szCs w:val="24"/>
        </w:rPr>
        <w:t>учебные заведения различного профиля. Вместе с тем содержание</w:t>
      </w:r>
      <w:r>
        <w:rPr>
          <w:rFonts w:ascii="Times New Roman" w:hAnsi="Times New Roman" w:cs="Times New Roman"/>
          <w:sz w:val="24"/>
          <w:szCs w:val="24"/>
        </w:rPr>
        <w:t xml:space="preserve"> </w:t>
      </w:r>
      <w:r w:rsidRPr="00167AC4">
        <w:rPr>
          <w:rFonts w:ascii="Times New Roman" w:hAnsi="Times New Roman" w:cs="Times New Roman"/>
          <w:sz w:val="24"/>
          <w:szCs w:val="24"/>
        </w:rPr>
        <w:t>курса биологии соответствует социальным требованиям,</w:t>
      </w:r>
      <w:r>
        <w:rPr>
          <w:rFonts w:ascii="Times New Roman" w:hAnsi="Times New Roman" w:cs="Times New Roman"/>
          <w:sz w:val="24"/>
          <w:szCs w:val="24"/>
        </w:rPr>
        <w:t xml:space="preserve"> </w:t>
      </w:r>
      <w:r w:rsidRPr="00167AC4">
        <w:rPr>
          <w:rFonts w:ascii="Times New Roman" w:hAnsi="Times New Roman" w:cs="Times New Roman"/>
          <w:sz w:val="24"/>
          <w:szCs w:val="24"/>
        </w:rPr>
        <w:t xml:space="preserve">предъявляемым к образованию вообще, и направлено </w:t>
      </w:r>
      <w:r w:rsidRPr="00B168D1">
        <w:rPr>
          <w:rFonts w:ascii="Times New Roman" w:hAnsi="Times New Roman" w:cs="Times New Roman"/>
          <w:sz w:val="24"/>
          <w:szCs w:val="24"/>
        </w:rPr>
        <w:t xml:space="preserve">на </w:t>
      </w:r>
      <w:r w:rsidRPr="00B168D1">
        <w:rPr>
          <w:rFonts w:ascii="Times New Roman" w:hAnsi="Times New Roman" w:cs="Times New Roman"/>
          <w:bCs/>
          <w:sz w:val="24"/>
          <w:szCs w:val="24"/>
        </w:rPr>
        <w:t>социализацию учащихся</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их приобщение к культурным ценностям</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формирование экологического сознания</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овладение</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учебно-познавательными и ценностно-смысловыми компетенциями</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достижение предметных</w:t>
      </w:r>
      <w:r w:rsidRPr="00B168D1">
        <w:rPr>
          <w:rFonts w:ascii="Times New Roman" w:hAnsi="Times New Roman" w:cs="Times New Roman"/>
          <w:sz w:val="24"/>
          <w:szCs w:val="24"/>
        </w:rPr>
        <w:t xml:space="preserve">, </w:t>
      </w:r>
      <w:r w:rsidRPr="00B168D1">
        <w:rPr>
          <w:rFonts w:ascii="Times New Roman" w:hAnsi="Times New Roman" w:cs="Times New Roman"/>
          <w:bCs/>
          <w:sz w:val="24"/>
          <w:szCs w:val="24"/>
        </w:rPr>
        <w:t xml:space="preserve">личностных и </w:t>
      </w:r>
      <w:proofErr w:type="spellStart"/>
      <w:r w:rsidRPr="00B168D1">
        <w:rPr>
          <w:rFonts w:ascii="Times New Roman" w:hAnsi="Times New Roman" w:cs="Times New Roman"/>
          <w:bCs/>
          <w:sz w:val="24"/>
          <w:szCs w:val="24"/>
        </w:rPr>
        <w:t>метапредметных</w:t>
      </w:r>
      <w:proofErr w:type="spellEnd"/>
      <w:r w:rsidRPr="00B168D1">
        <w:rPr>
          <w:rFonts w:ascii="Times New Roman" w:hAnsi="Times New Roman" w:cs="Times New Roman"/>
          <w:bCs/>
          <w:sz w:val="24"/>
          <w:szCs w:val="24"/>
        </w:rPr>
        <w:t xml:space="preserve"> результатов обучения</w:t>
      </w:r>
      <w:r w:rsidRPr="00B168D1">
        <w:rPr>
          <w:rFonts w:ascii="Times New Roman" w:hAnsi="Times New Roman" w:cs="Times New Roman"/>
          <w:sz w:val="24"/>
          <w:szCs w:val="24"/>
        </w:rPr>
        <w:t>.</w:t>
      </w:r>
    </w:p>
    <w:p w:rsidR="00B168D1" w:rsidRPr="00B168D1" w:rsidRDefault="00B168D1" w:rsidP="00B168D1">
      <w:pPr>
        <w:autoSpaceDE w:val="0"/>
        <w:autoSpaceDN w:val="0"/>
        <w:adjustRightInd w:val="0"/>
        <w:spacing w:after="0" w:line="240" w:lineRule="auto"/>
        <w:ind w:firstLine="708"/>
        <w:jc w:val="both"/>
        <w:rPr>
          <w:rFonts w:ascii="Times New Roman" w:hAnsi="Times New Roman" w:cs="Times New Roman"/>
          <w:sz w:val="24"/>
          <w:szCs w:val="24"/>
        </w:rPr>
      </w:pPr>
      <w:r w:rsidRPr="00B168D1">
        <w:rPr>
          <w:rFonts w:ascii="Times New Roman" w:hAnsi="Times New Roman" w:cs="Times New Roman"/>
          <w:sz w:val="24"/>
          <w:szCs w:val="24"/>
        </w:rPr>
        <w:t xml:space="preserve">В процессе освоения курса учащийся получит возможность приобрести </w:t>
      </w:r>
      <w:r w:rsidRPr="00B168D1">
        <w:rPr>
          <w:rFonts w:ascii="Times New Roman" w:hAnsi="Times New Roman" w:cs="Times New Roman"/>
          <w:bCs/>
          <w:sz w:val="24"/>
          <w:szCs w:val="24"/>
        </w:rPr>
        <w:t>познавательные ценности</w:t>
      </w:r>
      <w:r w:rsidRPr="00B168D1">
        <w:rPr>
          <w:rFonts w:ascii="Times New Roman" w:hAnsi="Times New Roman" w:cs="Times New Roman"/>
          <w:sz w:val="24"/>
          <w:szCs w:val="24"/>
        </w:rPr>
        <w:t>:</w:t>
      </w:r>
    </w:p>
    <w:p w:rsidR="00B168D1" w:rsidRPr="00167AC4" w:rsidRDefault="00B168D1" w:rsidP="00B168D1">
      <w:pPr>
        <w:pStyle w:val="af4"/>
        <w:numPr>
          <w:ilvl w:val="0"/>
          <w:numId w:val="9"/>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умение критически оценивать информацию о деятельности</w:t>
      </w:r>
      <w:r>
        <w:rPr>
          <w:rFonts w:ascii="Times New Roman" w:hAnsi="Times New Roman"/>
          <w:sz w:val="24"/>
          <w:szCs w:val="24"/>
        </w:rPr>
        <w:t xml:space="preserve"> </w:t>
      </w:r>
      <w:r w:rsidRPr="00167AC4">
        <w:rPr>
          <w:rFonts w:ascii="Times New Roman" w:hAnsi="Times New Roman"/>
          <w:sz w:val="24"/>
          <w:szCs w:val="24"/>
        </w:rPr>
        <w:t>человека в природе, получаемую из разных источников;</w:t>
      </w:r>
    </w:p>
    <w:p w:rsidR="00B168D1" w:rsidRPr="00167AC4" w:rsidRDefault="00B168D1" w:rsidP="00B168D1">
      <w:pPr>
        <w:pStyle w:val="af4"/>
        <w:numPr>
          <w:ilvl w:val="0"/>
          <w:numId w:val="9"/>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владение основными методами научного познания при</w:t>
      </w:r>
      <w:r>
        <w:rPr>
          <w:rFonts w:ascii="Times New Roman" w:hAnsi="Times New Roman"/>
          <w:sz w:val="24"/>
          <w:szCs w:val="24"/>
        </w:rPr>
        <w:t xml:space="preserve"> </w:t>
      </w:r>
      <w:r w:rsidRPr="00167AC4">
        <w:rPr>
          <w:rFonts w:ascii="Times New Roman" w:hAnsi="Times New Roman"/>
          <w:sz w:val="24"/>
          <w:szCs w:val="24"/>
        </w:rPr>
        <w:t>биологических исследованиях живых объектов и экосистем:</w:t>
      </w:r>
      <w:r>
        <w:rPr>
          <w:rFonts w:ascii="Times New Roman" w:hAnsi="Times New Roman"/>
          <w:sz w:val="24"/>
          <w:szCs w:val="24"/>
        </w:rPr>
        <w:t xml:space="preserve"> </w:t>
      </w:r>
      <w:r w:rsidRPr="00167AC4">
        <w:rPr>
          <w:rFonts w:ascii="Times New Roman" w:hAnsi="Times New Roman"/>
          <w:sz w:val="24"/>
          <w:szCs w:val="24"/>
        </w:rPr>
        <w:t>описание, измерение, наблюдение;</w:t>
      </w:r>
    </w:p>
    <w:p w:rsidR="00B168D1" w:rsidRPr="00167AC4" w:rsidRDefault="00B168D1" w:rsidP="00B168D1">
      <w:pPr>
        <w:pStyle w:val="af4"/>
        <w:numPr>
          <w:ilvl w:val="0"/>
          <w:numId w:val="9"/>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владение навыками познавательной, учебно-исследовательской</w:t>
      </w:r>
      <w:r>
        <w:rPr>
          <w:rFonts w:ascii="Times New Roman" w:hAnsi="Times New Roman"/>
          <w:sz w:val="24"/>
          <w:szCs w:val="24"/>
        </w:rPr>
        <w:t xml:space="preserve"> </w:t>
      </w:r>
      <w:r w:rsidRPr="00167AC4">
        <w:rPr>
          <w:rFonts w:ascii="Times New Roman" w:hAnsi="Times New Roman"/>
          <w:sz w:val="24"/>
          <w:szCs w:val="24"/>
        </w:rPr>
        <w:t>и проектной деятельности, навыками разрешения</w:t>
      </w:r>
      <w:r>
        <w:rPr>
          <w:rFonts w:ascii="Times New Roman" w:hAnsi="Times New Roman"/>
          <w:sz w:val="24"/>
          <w:szCs w:val="24"/>
        </w:rPr>
        <w:t xml:space="preserve"> </w:t>
      </w:r>
      <w:r w:rsidRPr="00167AC4">
        <w:rPr>
          <w:rFonts w:ascii="Times New Roman" w:hAnsi="Times New Roman"/>
          <w:sz w:val="24"/>
          <w:szCs w:val="24"/>
        </w:rPr>
        <w:t>проблем;</w:t>
      </w:r>
    </w:p>
    <w:p w:rsidR="00B168D1" w:rsidRPr="00167AC4" w:rsidRDefault="00B168D1" w:rsidP="00B168D1">
      <w:pPr>
        <w:pStyle w:val="af4"/>
        <w:numPr>
          <w:ilvl w:val="0"/>
          <w:numId w:val="9"/>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способность и готовность к самостоятельному поиску методов</w:t>
      </w:r>
      <w:r>
        <w:rPr>
          <w:rFonts w:ascii="Times New Roman" w:hAnsi="Times New Roman"/>
          <w:sz w:val="24"/>
          <w:szCs w:val="24"/>
        </w:rPr>
        <w:t xml:space="preserve"> </w:t>
      </w:r>
      <w:r w:rsidRPr="00167AC4">
        <w:rPr>
          <w:rFonts w:ascii="Times New Roman" w:hAnsi="Times New Roman"/>
          <w:sz w:val="24"/>
          <w:szCs w:val="24"/>
        </w:rPr>
        <w:t>решения практических задач, применению различных</w:t>
      </w:r>
      <w:r>
        <w:rPr>
          <w:rFonts w:ascii="Times New Roman" w:hAnsi="Times New Roman"/>
          <w:sz w:val="24"/>
          <w:szCs w:val="24"/>
        </w:rPr>
        <w:t xml:space="preserve"> </w:t>
      </w:r>
      <w:r w:rsidRPr="00167AC4">
        <w:rPr>
          <w:rFonts w:ascii="Times New Roman" w:hAnsi="Times New Roman"/>
          <w:sz w:val="24"/>
          <w:szCs w:val="24"/>
        </w:rPr>
        <w:t>методов познания;</w:t>
      </w:r>
    </w:p>
    <w:p w:rsidR="00B168D1" w:rsidRPr="00167AC4" w:rsidRDefault="00B168D1" w:rsidP="00B168D1">
      <w:pPr>
        <w:pStyle w:val="af4"/>
        <w:numPr>
          <w:ilvl w:val="0"/>
          <w:numId w:val="9"/>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владение навыками познавательной рефлексии как осознания</w:t>
      </w:r>
      <w:r>
        <w:rPr>
          <w:rFonts w:ascii="Times New Roman" w:hAnsi="Times New Roman"/>
          <w:sz w:val="24"/>
          <w:szCs w:val="24"/>
        </w:rPr>
        <w:t xml:space="preserve"> </w:t>
      </w:r>
      <w:r w:rsidRPr="00167AC4">
        <w:rPr>
          <w:rFonts w:ascii="Times New Roman" w:hAnsi="Times New Roman"/>
          <w:sz w:val="24"/>
          <w:szCs w:val="24"/>
        </w:rPr>
        <w:t>совершаемых действий и мыслительных процессов,</w:t>
      </w:r>
      <w:r>
        <w:rPr>
          <w:rFonts w:ascii="Times New Roman" w:hAnsi="Times New Roman"/>
          <w:sz w:val="24"/>
          <w:szCs w:val="24"/>
        </w:rPr>
        <w:t xml:space="preserve"> </w:t>
      </w:r>
      <w:r w:rsidRPr="00167AC4">
        <w:rPr>
          <w:rFonts w:ascii="Times New Roman" w:hAnsi="Times New Roman"/>
          <w:sz w:val="24"/>
          <w:szCs w:val="24"/>
        </w:rPr>
        <w:t>их результатов и оснований, границ своего знания и</w:t>
      </w:r>
      <w:r>
        <w:rPr>
          <w:rFonts w:ascii="Times New Roman" w:hAnsi="Times New Roman"/>
          <w:sz w:val="24"/>
          <w:szCs w:val="24"/>
        </w:rPr>
        <w:t xml:space="preserve"> </w:t>
      </w:r>
      <w:r w:rsidRPr="00167AC4">
        <w:rPr>
          <w:rFonts w:ascii="Times New Roman" w:hAnsi="Times New Roman"/>
          <w:sz w:val="24"/>
          <w:szCs w:val="24"/>
        </w:rPr>
        <w:t>незнания, новых познавательных задач и средств их достижения;</w:t>
      </w:r>
    </w:p>
    <w:p w:rsidR="00B168D1" w:rsidRPr="00B168D1" w:rsidRDefault="00B168D1" w:rsidP="00B168D1">
      <w:pPr>
        <w:autoSpaceDE w:val="0"/>
        <w:autoSpaceDN w:val="0"/>
        <w:adjustRightInd w:val="0"/>
        <w:spacing w:after="0" w:line="240" w:lineRule="auto"/>
        <w:ind w:firstLine="360"/>
        <w:jc w:val="both"/>
        <w:rPr>
          <w:rFonts w:ascii="Times New Roman" w:hAnsi="Times New Roman" w:cs="Times New Roman"/>
          <w:bCs/>
          <w:i/>
          <w:sz w:val="24"/>
          <w:szCs w:val="24"/>
        </w:rPr>
      </w:pPr>
      <w:r w:rsidRPr="00B168D1">
        <w:rPr>
          <w:rFonts w:ascii="Times New Roman" w:hAnsi="Times New Roman" w:cs="Times New Roman"/>
          <w:bCs/>
          <w:i/>
          <w:sz w:val="24"/>
          <w:szCs w:val="24"/>
        </w:rPr>
        <w:t xml:space="preserve">нравственные ценности:  </w:t>
      </w:r>
    </w:p>
    <w:p w:rsidR="00B168D1" w:rsidRPr="00B168D1" w:rsidRDefault="00B168D1" w:rsidP="00B168D1">
      <w:pPr>
        <w:pStyle w:val="af4"/>
        <w:numPr>
          <w:ilvl w:val="0"/>
          <w:numId w:val="10"/>
        </w:numPr>
        <w:autoSpaceDE w:val="0"/>
        <w:autoSpaceDN w:val="0"/>
        <w:adjustRightInd w:val="0"/>
        <w:spacing w:after="0" w:line="240" w:lineRule="auto"/>
        <w:jc w:val="both"/>
        <w:rPr>
          <w:rFonts w:ascii="Times New Roman" w:hAnsi="Times New Roman"/>
          <w:sz w:val="24"/>
          <w:szCs w:val="24"/>
        </w:rPr>
      </w:pPr>
      <w:r w:rsidRPr="00B168D1">
        <w:rPr>
          <w:rFonts w:ascii="Times New Roman" w:hAnsi="Times New Roman"/>
          <w:sz w:val="24"/>
          <w:szCs w:val="24"/>
        </w:rPr>
        <w:t>способность анализировать и оценивать последствия деятельности человека в природе;</w:t>
      </w:r>
    </w:p>
    <w:p w:rsidR="00B168D1" w:rsidRPr="00167AC4" w:rsidRDefault="00B168D1" w:rsidP="00B168D1">
      <w:pPr>
        <w:autoSpaceDE w:val="0"/>
        <w:autoSpaceDN w:val="0"/>
        <w:adjustRightInd w:val="0"/>
        <w:spacing w:after="0" w:line="240" w:lineRule="auto"/>
        <w:ind w:firstLine="405"/>
        <w:jc w:val="both"/>
        <w:rPr>
          <w:rFonts w:ascii="Times New Roman" w:hAnsi="Times New Roman" w:cs="Times New Roman"/>
          <w:b/>
          <w:bCs/>
          <w:sz w:val="24"/>
          <w:szCs w:val="24"/>
        </w:rPr>
      </w:pPr>
      <w:r w:rsidRPr="00B168D1">
        <w:rPr>
          <w:rFonts w:ascii="Times New Roman" w:hAnsi="Times New Roman" w:cs="Times New Roman"/>
          <w:bCs/>
          <w:i/>
          <w:sz w:val="24"/>
          <w:szCs w:val="24"/>
        </w:rPr>
        <w:t>коммуникативные ценности</w:t>
      </w:r>
      <w:r w:rsidRPr="00167AC4">
        <w:rPr>
          <w:rFonts w:ascii="Times New Roman" w:hAnsi="Times New Roman" w:cs="Times New Roman"/>
          <w:b/>
          <w:bCs/>
          <w:sz w:val="24"/>
          <w:szCs w:val="24"/>
        </w:rPr>
        <w:t>:</w:t>
      </w:r>
      <w:r>
        <w:rPr>
          <w:rFonts w:ascii="Times New Roman" w:hAnsi="Times New Roman" w:cs="Times New Roman"/>
          <w:b/>
          <w:bCs/>
          <w:sz w:val="24"/>
          <w:szCs w:val="24"/>
        </w:rPr>
        <w:t xml:space="preserve"> </w:t>
      </w:r>
    </w:p>
    <w:p w:rsidR="00B168D1" w:rsidRPr="00167AC4" w:rsidRDefault="00B168D1" w:rsidP="00B168D1">
      <w:pPr>
        <w:pStyle w:val="af4"/>
        <w:numPr>
          <w:ilvl w:val="0"/>
          <w:numId w:val="10"/>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t>владение языковыми средствами — умение ясно, логично</w:t>
      </w:r>
      <w:r>
        <w:rPr>
          <w:rFonts w:ascii="Times New Roman" w:hAnsi="Times New Roman"/>
          <w:sz w:val="24"/>
          <w:szCs w:val="24"/>
        </w:rPr>
        <w:t xml:space="preserve"> </w:t>
      </w:r>
      <w:r w:rsidRPr="00167AC4">
        <w:rPr>
          <w:rFonts w:ascii="Times New Roman" w:hAnsi="Times New Roman"/>
          <w:sz w:val="24"/>
          <w:szCs w:val="24"/>
        </w:rPr>
        <w:t>и точно излагать свою точку зрения, использовать адекватные</w:t>
      </w:r>
      <w:r>
        <w:rPr>
          <w:rFonts w:ascii="Times New Roman" w:hAnsi="Times New Roman"/>
          <w:sz w:val="24"/>
          <w:szCs w:val="24"/>
        </w:rPr>
        <w:t xml:space="preserve"> </w:t>
      </w:r>
      <w:r w:rsidRPr="00167AC4">
        <w:rPr>
          <w:rFonts w:ascii="Times New Roman" w:hAnsi="Times New Roman"/>
          <w:sz w:val="24"/>
          <w:szCs w:val="24"/>
        </w:rPr>
        <w:t>языковые средства;</w:t>
      </w:r>
    </w:p>
    <w:p w:rsidR="009644BD" w:rsidRPr="00B168D1" w:rsidRDefault="00B168D1" w:rsidP="00B168D1">
      <w:pPr>
        <w:pStyle w:val="af4"/>
        <w:numPr>
          <w:ilvl w:val="0"/>
          <w:numId w:val="10"/>
        </w:numPr>
        <w:autoSpaceDE w:val="0"/>
        <w:autoSpaceDN w:val="0"/>
        <w:adjustRightInd w:val="0"/>
        <w:spacing w:after="0" w:line="240" w:lineRule="auto"/>
        <w:jc w:val="both"/>
        <w:rPr>
          <w:rFonts w:ascii="Times New Roman" w:hAnsi="Times New Roman"/>
          <w:sz w:val="24"/>
          <w:szCs w:val="24"/>
        </w:rPr>
      </w:pPr>
      <w:r w:rsidRPr="00167AC4">
        <w:rPr>
          <w:rFonts w:ascii="Times New Roman" w:hAnsi="Times New Roman"/>
          <w:sz w:val="24"/>
          <w:szCs w:val="24"/>
        </w:rPr>
        <w:lastRenderedPageBreak/>
        <w:t>умение продуктивно общаться и взаимодействовать в процессе</w:t>
      </w:r>
      <w:r>
        <w:rPr>
          <w:rFonts w:ascii="Times New Roman" w:hAnsi="Times New Roman"/>
          <w:sz w:val="24"/>
          <w:szCs w:val="24"/>
        </w:rPr>
        <w:t xml:space="preserve"> </w:t>
      </w:r>
      <w:r w:rsidRPr="00167AC4">
        <w:rPr>
          <w:rFonts w:ascii="Times New Roman" w:hAnsi="Times New Roman"/>
          <w:sz w:val="24"/>
          <w:szCs w:val="24"/>
        </w:rPr>
        <w:t xml:space="preserve">совместной деятельности, учитывать позиции </w:t>
      </w:r>
      <w:proofErr w:type="gramStart"/>
      <w:r w:rsidRPr="00167AC4">
        <w:rPr>
          <w:rFonts w:ascii="Times New Roman" w:hAnsi="Times New Roman"/>
          <w:sz w:val="24"/>
          <w:szCs w:val="24"/>
        </w:rPr>
        <w:t>другого</w:t>
      </w:r>
      <w:proofErr w:type="gramEnd"/>
      <w:r w:rsidRPr="00167AC4">
        <w:rPr>
          <w:rFonts w:ascii="Times New Roman" w:hAnsi="Times New Roman"/>
          <w:sz w:val="24"/>
          <w:szCs w:val="24"/>
        </w:rPr>
        <w:t>,</w:t>
      </w:r>
      <w:r>
        <w:rPr>
          <w:rFonts w:ascii="Times New Roman" w:hAnsi="Times New Roman"/>
          <w:sz w:val="24"/>
          <w:szCs w:val="24"/>
        </w:rPr>
        <w:t xml:space="preserve"> </w:t>
      </w:r>
      <w:r w:rsidRPr="00167AC4">
        <w:rPr>
          <w:rFonts w:ascii="Times New Roman" w:hAnsi="Times New Roman"/>
          <w:sz w:val="24"/>
          <w:szCs w:val="24"/>
        </w:rPr>
        <w:t>эффективно разрешать конфликты.</w:t>
      </w:r>
      <w:r>
        <w:rPr>
          <w:rFonts w:ascii="Times New Roman" w:hAnsi="Times New Roman"/>
          <w:sz w:val="24"/>
          <w:szCs w:val="24"/>
        </w:rPr>
        <w:t xml:space="preserve"> </w:t>
      </w:r>
    </w:p>
    <w:p w:rsidR="009644BD" w:rsidRPr="00453434" w:rsidRDefault="0029015C" w:rsidP="00FB6019">
      <w:pPr>
        <w:pStyle w:val="a7"/>
        <w:rPr>
          <w:rFonts w:ascii="Times New Roman" w:hAnsi="Times New Roman"/>
          <w:sz w:val="24"/>
          <w:szCs w:val="24"/>
        </w:rPr>
      </w:pPr>
      <w:r>
        <w:rPr>
          <w:rFonts w:ascii="Times New Roman" w:hAnsi="Times New Roman"/>
          <w:sz w:val="24"/>
          <w:szCs w:val="24"/>
        </w:rPr>
        <w:t xml:space="preserve">             </w:t>
      </w:r>
      <w:r w:rsidR="009644BD" w:rsidRPr="00453434">
        <w:rPr>
          <w:rFonts w:ascii="Times New Roman" w:hAnsi="Times New Roman"/>
          <w:sz w:val="24"/>
          <w:szCs w:val="24"/>
        </w:rPr>
        <w:t xml:space="preserve">Для курса биологии особенно важны межпредметные связи с курсами физики, химии и географии, поскольку в основе многих биологических процессов и явлений лежат физико-химические процессы и явления, а большинство общебиологических теоретических понятий </w:t>
      </w:r>
      <w:proofErr w:type="spellStart"/>
      <w:r w:rsidR="009644BD" w:rsidRPr="00453434">
        <w:rPr>
          <w:rFonts w:ascii="Times New Roman" w:hAnsi="Times New Roman"/>
          <w:sz w:val="24"/>
          <w:szCs w:val="24"/>
        </w:rPr>
        <w:t>межпредметны</w:t>
      </w:r>
      <w:proofErr w:type="spellEnd"/>
      <w:r w:rsidR="009644BD" w:rsidRPr="00453434">
        <w:rPr>
          <w:rFonts w:ascii="Times New Roman" w:hAnsi="Times New Roman"/>
          <w:sz w:val="24"/>
          <w:szCs w:val="24"/>
        </w:rPr>
        <w:t xml:space="preserve"> по своей сущности. В старшей профильной школе прослеживаются как вертикальные (между ступенями образования), так и горизонтальные (на одной ступени обучения) межпредметные связи курса биологии с другими курсами - физики, химии, географии.</w:t>
      </w:r>
    </w:p>
    <w:p w:rsidR="009644BD" w:rsidRPr="00453434" w:rsidRDefault="0029015C" w:rsidP="00FB6019">
      <w:pPr>
        <w:pStyle w:val="a7"/>
        <w:rPr>
          <w:rFonts w:ascii="Times New Roman" w:hAnsi="Times New Roman"/>
          <w:sz w:val="24"/>
          <w:szCs w:val="24"/>
        </w:rPr>
      </w:pPr>
      <w:r>
        <w:rPr>
          <w:rFonts w:ascii="Times New Roman" w:hAnsi="Times New Roman"/>
          <w:sz w:val="24"/>
          <w:szCs w:val="24"/>
        </w:rPr>
        <w:t xml:space="preserve">             </w:t>
      </w:r>
      <w:r w:rsidR="009644BD" w:rsidRPr="00453434">
        <w:rPr>
          <w:rFonts w:ascii="Times New Roman" w:hAnsi="Times New Roman"/>
          <w:sz w:val="24"/>
          <w:szCs w:val="24"/>
        </w:rPr>
        <w:t xml:space="preserve">Биология как учебный предмет– </w:t>
      </w:r>
      <w:proofErr w:type="gramStart"/>
      <w:r w:rsidR="009644BD" w:rsidRPr="00453434">
        <w:rPr>
          <w:rFonts w:ascii="Times New Roman" w:hAnsi="Times New Roman"/>
          <w:sz w:val="24"/>
          <w:szCs w:val="24"/>
        </w:rPr>
        <w:t>не</w:t>
      </w:r>
      <w:proofErr w:type="gramEnd"/>
      <w:r w:rsidR="009644BD" w:rsidRPr="00453434">
        <w:rPr>
          <w:rFonts w:ascii="Times New Roman" w:hAnsi="Times New Roman"/>
          <w:sz w:val="24"/>
          <w:szCs w:val="24"/>
        </w:rPr>
        <w:t>отъемлемая составная часть естественнонаучного образования на всех ступенях обучения. Как один из важных компонентов образовательной области «Естествознание» биология вносит значительный вклад в достижение целей общего образования, обеспечивая освоение учащимися основ учебных дисциплин, развитие интеллектуальных и творческих способностей, формирование научного мировоззрения и ценностных ориентаций.</w:t>
      </w:r>
    </w:p>
    <w:p w:rsidR="009644BD" w:rsidRPr="00453434" w:rsidRDefault="009644BD" w:rsidP="00FB6019">
      <w:pPr>
        <w:pStyle w:val="a7"/>
        <w:rPr>
          <w:rFonts w:ascii="Times New Roman" w:hAnsi="Times New Roman"/>
          <w:sz w:val="24"/>
          <w:szCs w:val="24"/>
        </w:rPr>
      </w:pPr>
      <w:r w:rsidRPr="00453434">
        <w:rPr>
          <w:rFonts w:ascii="Times New Roman" w:hAnsi="Times New Roman"/>
          <w:sz w:val="24"/>
          <w:szCs w:val="24"/>
        </w:rPr>
        <w:t xml:space="preserve">Требования на профильном уровне направлены на реализацию </w:t>
      </w:r>
      <w:proofErr w:type="spellStart"/>
      <w:r w:rsidRPr="00453434">
        <w:rPr>
          <w:rFonts w:ascii="Times New Roman" w:hAnsi="Times New Roman"/>
          <w:sz w:val="24"/>
          <w:szCs w:val="24"/>
        </w:rPr>
        <w:t>деятельностного</w:t>
      </w:r>
      <w:proofErr w:type="spellEnd"/>
      <w:r w:rsidRPr="00453434">
        <w:rPr>
          <w:rFonts w:ascii="Times New Roman" w:hAnsi="Times New Roman"/>
          <w:sz w:val="24"/>
          <w:szCs w:val="24"/>
        </w:rPr>
        <w:t xml:space="preserve">, практико-ориентированного и личностно-ориентированного подходов: овладение содержанием, значимым для продолжения образования в сфере биологических наук, освоение учащимися интеллектуальной и практической деятельности; овладение биологическими методами исследований. Для </w:t>
      </w:r>
      <w:proofErr w:type="gramStart"/>
      <w:r w:rsidRPr="00453434">
        <w:rPr>
          <w:rFonts w:ascii="Times New Roman" w:hAnsi="Times New Roman"/>
          <w:sz w:val="24"/>
          <w:szCs w:val="24"/>
        </w:rPr>
        <w:t>реализации указанных подходов, включенные в рабочую программу требования к уровню подготовки сформулированы</w:t>
      </w:r>
      <w:proofErr w:type="gramEnd"/>
      <w:r w:rsidRPr="00453434">
        <w:rPr>
          <w:rFonts w:ascii="Times New Roman" w:hAnsi="Times New Roman"/>
          <w:sz w:val="24"/>
          <w:szCs w:val="24"/>
        </w:rPr>
        <w:t xml:space="preserve"> в </w:t>
      </w:r>
      <w:proofErr w:type="spellStart"/>
      <w:r w:rsidRPr="00453434">
        <w:rPr>
          <w:rFonts w:ascii="Times New Roman" w:hAnsi="Times New Roman"/>
          <w:sz w:val="24"/>
          <w:szCs w:val="24"/>
        </w:rPr>
        <w:t>деятельностной</w:t>
      </w:r>
      <w:proofErr w:type="spellEnd"/>
      <w:r w:rsidRPr="00453434">
        <w:rPr>
          <w:rFonts w:ascii="Times New Roman" w:hAnsi="Times New Roman"/>
          <w:sz w:val="24"/>
          <w:szCs w:val="24"/>
        </w:rPr>
        <w:t xml:space="preserve"> форме. </w:t>
      </w:r>
      <w:proofErr w:type="gramStart"/>
      <w:r w:rsidRPr="00453434">
        <w:rPr>
          <w:rFonts w:ascii="Times New Roman" w:hAnsi="Times New Roman"/>
          <w:sz w:val="24"/>
          <w:szCs w:val="24"/>
        </w:rPr>
        <w:t>Приоритетами для учебного предмета «Биология» на ступени среднего (полного) общего образования на профильном уровне являются умения, основанные на более сложных видах деятельности, в том числе творческой: объяснять, устанавливать взаимосвязи, решать задачи, составлять схемы, описывать, выявлять, исследовать, сравнивать, анализировать и оценивать, осуществлять самостоятельный поиск биологической информации.</w:t>
      </w:r>
      <w:proofErr w:type="gramEnd"/>
      <w:r w:rsidRPr="00453434">
        <w:rPr>
          <w:rFonts w:ascii="Times New Roman" w:hAnsi="Times New Roman"/>
          <w:sz w:val="24"/>
          <w:szCs w:val="24"/>
        </w:rPr>
        <w:t xml:space="preserve"> Использование приобретенных знаний и умений в практической деятельности и повседневной жизни подразумевает  требования, выходящие за рамки учебного процесса и нацеленные на решение разнообразных жизненных задач.</w:t>
      </w:r>
    </w:p>
    <w:p w:rsidR="009644BD" w:rsidRPr="00453434" w:rsidRDefault="00B168D1" w:rsidP="00FA4292">
      <w:pPr>
        <w:shd w:val="clear" w:color="auto" w:fill="FFFFFF"/>
        <w:spacing w:after="0" w:line="240" w:lineRule="auto"/>
        <w:rPr>
          <w:rFonts w:ascii="Times New Roman" w:hAnsi="Times New Roman" w:cs="Times New Roman"/>
          <w:b/>
          <w:i/>
          <w:color w:val="000000"/>
          <w:sz w:val="24"/>
          <w:szCs w:val="24"/>
        </w:rPr>
      </w:pPr>
      <w:r>
        <w:rPr>
          <w:rFonts w:ascii="Times New Roman" w:hAnsi="Times New Roman" w:cs="Times New Roman"/>
          <w:bCs/>
          <w:i/>
          <w:color w:val="000000"/>
          <w:sz w:val="24"/>
          <w:szCs w:val="24"/>
        </w:rPr>
        <w:t xml:space="preserve">              </w:t>
      </w:r>
      <w:r w:rsidR="009644BD" w:rsidRPr="00453434">
        <w:rPr>
          <w:rFonts w:ascii="Times New Roman" w:hAnsi="Times New Roman" w:cs="Times New Roman"/>
          <w:bCs/>
          <w:i/>
          <w:color w:val="000000"/>
          <w:sz w:val="24"/>
          <w:szCs w:val="24"/>
        </w:rPr>
        <w:t>Общая характеристика</w:t>
      </w:r>
      <w:r>
        <w:rPr>
          <w:rFonts w:ascii="Times New Roman" w:hAnsi="Times New Roman" w:cs="Times New Roman"/>
          <w:bCs/>
          <w:i/>
          <w:color w:val="000000"/>
          <w:sz w:val="24"/>
          <w:szCs w:val="24"/>
        </w:rPr>
        <w:t xml:space="preserve"> </w:t>
      </w:r>
      <w:r w:rsidR="009644BD" w:rsidRPr="00453434">
        <w:rPr>
          <w:rFonts w:ascii="Times New Roman" w:hAnsi="Times New Roman" w:cs="Times New Roman"/>
          <w:bCs/>
          <w:i/>
          <w:color w:val="000000"/>
          <w:sz w:val="24"/>
          <w:szCs w:val="24"/>
        </w:rPr>
        <w:t xml:space="preserve"> учебного предмета</w:t>
      </w:r>
      <w:r w:rsidR="009644BD" w:rsidRPr="00453434">
        <w:rPr>
          <w:rFonts w:ascii="Times New Roman" w:hAnsi="Times New Roman" w:cs="Times New Roman"/>
          <w:b/>
          <w:bCs/>
          <w:i/>
          <w:color w:val="000000"/>
          <w:sz w:val="24"/>
          <w:szCs w:val="24"/>
        </w:rPr>
        <w:t>:</w:t>
      </w:r>
    </w:p>
    <w:p w:rsidR="009644BD" w:rsidRPr="00453434" w:rsidRDefault="009644BD" w:rsidP="003F0C62">
      <w:pPr>
        <w:shd w:val="clear" w:color="auto" w:fill="FFFFFF"/>
        <w:spacing w:after="0" w:line="240" w:lineRule="auto"/>
        <w:rPr>
          <w:rFonts w:ascii="Times New Roman" w:hAnsi="Times New Roman" w:cs="Times New Roman"/>
          <w:color w:val="000000"/>
          <w:sz w:val="24"/>
          <w:szCs w:val="24"/>
        </w:rPr>
      </w:pPr>
      <w:r w:rsidRPr="00453434">
        <w:rPr>
          <w:rFonts w:ascii="Times New Roman" w:hAnsi="Times New Roman" w:cs="Times New Roman"/>
          <w:bCs/>
          <w:color w:val="000000"/>
          <w:sz w:val="24"/>
          <w:szCs w:val="24"/>
        </w:rPr>
        <w:t>Биология</w:t>
      </w:r>
      <w:r w:rsidRPr="00453434">
        <w:rPr>
          <w:rFonts w:ascii="Times New Roman" w:hAnsi="Times New Roman" w:cs="Times New Roman"/>
          <w:b/>
          <w:bCs/>
          <w:color w:val="000000"/>
          <w:sz w:val="24"/>
          <w:szCs w:val="24"/>
        </w:rPr>
        <w:t> </w:t>
      </w:r>
      <w:r w:rsidRPr="00453434">
        <w:rPr>
          <w:rFonts w:ascii="Times New Roman" w:hAnsi="Times New Roman" w:cs="Times New Roman"/>
          <w:color w:val="000000"/>
          <w:sz w:val="24"/>
          <w:szCs w:val="24"/>
        </w:rPr>
        <w:t>входит в число естественных наук, изучающих природу, а также пути познания человеком природы. Помимо мировоззренческого значения, адекватные представления о живой природе лежат в основе мероприятий по поддержанию здоровья человека, его безопасности и производственной деятельности в любой отрасли хозяйства. Поэтому главная цель российского образования заключается в повышении его качества и эффективности получения и практического использования знаний. Для решения этой важнейшей задачи был принят новый государственный образовательный стандарт общего образования.</w:t>
      </w:r>
    </w:p>
    <w:p w:rsidR="009644BD" w:rsidRPr="00453434" w:rsidRDefault="00B168D1" w:rsidP="00FB6019">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bCs/>
          <w:i/>
          <w:color w:val="000000"/>
          <w:sz w:val="24"/>
          <w:szCs w:val="24"/>
        </w:rPr>
        <w:t xml:space="preserve">              </w:t>
      </w:r>
      <w:r w:rsidR="009644BD" w:rsidRPr="00453434">
        <w:rPr>
          <w:rFonts w:ascii="Times New Roman" w:hAnsi="Times New Roman" w:cs="Times New Roman"/>
          <w:bCs/>
          <w:i/>
          <w:color w:val="000000"/>
          <w:sz w:val="24"/>
          <w:szCs w:val="24"/>
        </w:rPr>
        <w:t>Формы текущего и итогового контроля</w:t>
      </w:r>
      <w:r w:rsidR="009644BD" w:rsidRPr="00453434">
        <w:rPr>
          <w:rFonts w:ascii="Times New Roman" w:hAnsi="Times New Roman" w:cs="Times New Roman"/>
          <w:b/>
          <w:bCs/>
          <w:color w:val="000000"/>
          <w:sz w:val="24"/>
          <w:szCs w:val="24"/>
        </w:rPr>
        <w:t>:</w:t>
      </w:r>
      <w:r w:rsidR="009644BD" w:rsidRPr="00453434">
        <w:rPr>
          <w:rFonts w:ascii="Times New Roman" w:hAnsi="Times New Roman" w:cs="Times New Roman"/>
          <w:color w:val="000000"/>
          <w:sz w:val="24"/>
          <w:szCs w:val="24"/>
        </w:rPr>
        <w:t> контрольные работы, тестирование.</w:t>
      </w:r>
    </w:p>
    <w:p w:rsidR="009165E3" w:rsidRPr="00453434" w:rsidRDefault="009165E3" w:rsidP="00FB6019">
      <w:pPr>
        <w:spacing w:after="0" w:line="240" w:lineRule="auto"/>
        <w:ind w:firstLine="567"/>
        <w:rPr>
          <w:rFonts w:ascii="Times New Roman" w:hAnsi="Times New Roman" w:cs="Times New Roman"/>
          <w:b/>
          <w:sz w:val="24"/>
          <w:szCs w:val="24"/>
        </w:rPr>
      </w:pPr>
    </w:p>
    <w:p w:rsidR="00FB6019" w:rsidRPr="00453434" w:rsidRDefault="00FB6019" w:rsidP="00FB6019">
      <w:pPr>
        <w:autoSpaceDE w:val="0"/>
        <w:autoSpaceDN w:val="0"/>
        <w:adjustRightInd w:val="0"/>
        <w:spacing w:after="0" w:line="240" w:lineRule="auto"/>
        <w:jc w:val="center"/>
        <w:rPr>
          <w:rStyle w:val="af2"/>
          <w:rFonts w:ascii="Times New Roman" w:eastAsia="Calibri" w:hAnsi="Times New Roman" w:cs="Times New Roman"/>
          <w:b/>
          <w:bCs/>
          <w:i w:val="0"/>
          <w:color w:val="000000"/>
          <w:sz w:val="24"/>
          <w:szCs w:val="24"/>
          <w:lang w:eastAsia="en-US"/>
        </w:rPr>
      </w:pPr>
      <w:r w:rsidRPr="00453434">
        <w:rPr>
          <w:rStyle w:val="af2"/>
          <w:rFonts w:ascii="Times New Roman" w:eastAsia="Calibri" w:hAnsi="Times New Roman" w:cs="Times New Roman"/>
          <w:b/>
          <w:bCs/>
          <w:i w:val="0"/>
          <w:color w:val="000000"/>
          <w:sz w:val="24"/>
          <w:szCs w:val="24"/>
          <w:lang w:eastAsia="en-US"/>
        </w:rPr>
        <w:t>Планируемые результаты изучения учебного предмета</w:t>
      </w:r>
    </w:p>
    <w:p w:rsidR="00447AE0" w:rsidRPr="00453434" w:rsidRDefault="00447AE0" w:rsidP="00FB6019">
      <w:pPr>
        <w:spacing w:after="0" w:line="240" w:lineRule="auto"/>
        <w:ind w:firstLine="567"/>
        <w:rPr>
          <w:rFonts w:ascii="Times New Roman" w:hAnsi="Times New Roman" w:cs="Times New Roman"/>
          <w:b/>
          <w:sz w:val="24"/>
          <w:szCs w:val="24"/>
        </w:rPr>
      </w:pPr>
    </w:p>
    <w:p w:rsidR="009644BD" w:rsidRPr="00453434" w:rsidRDefault="009644BD" w:rsidP="00FB6019">
      <w:pPr>
        <w:pStyle w:val="ac"/>
        <w:spacing w:line="240" w:lineRule="auto"/>
        <w:jc w:val="left"/>
        <w:rPr>
          <w:i/>
          <w:sz w:val="24"/>
        </w:rPr>
      </w:pPr>
      <w:r w:rsidRPr="00453434">
        <w:rPr>
          <w:bCs/>
          <w:i/>
          <w:iCs/>
          <w:sz w:val="24"/>
        </w:rPr>
        <w:t>Личностные результаты освоения основной образовательной программы:</w:t>
      </w:r>
    </w:p>
    <w:p w:rsidR="009644BD" w:rsidRPr="00453434" w:rsidRDefault="009644BD" w:rsidP="00FB6019">
      <w:pPr>
        <w:pStyle w:val="ac"/>
        <w:spacing w:line="240" w:lineRule="auto"/>
        <w:jc w:val="left"/>
        <w:rPr>
          <w:sz w:val="24"/>
        </w:rPr>
      </w:pPr>
      <w:r w:rsidRPr="00453434">
        <w:rPr>
          <w:sz w:val="24"/>
        </w:rPr>
        <w:t xml:space="preserve">1.Российская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453434">
        <w:rPr>
          <w:sz w:val="24"/>
        </w:rPr>
        <w:t>интериоризация</w:t>
      </w:r>
      <w:proofErr w:type="spellEnd"/>
      <w:r w:rsidRPr="00453434">
        <w:rPr>
          <w:sz w:val="24"/>
        </w:rPr>
        <w:t xml:space="preserve"> гуманистических, демократических и традиционных ценностей многонационального российского общества. </w:t>
      </w:r>
      <w:r w:rsidRPr="00453434">
        <w:rPr>
          <w:sz w:val="24"/>
        </w:rPr>
        <w:lastRenderedPageBreak/>
        <w:t>Осознанное, уважительное и доброжелательное отношение к истории, культуре, религии, традициям, языкам, ценностям народов России и народов мира.</w:t>
      </w:r>
    </w:p>
    <w:p w:rsidR="009644BD" w:rsidRPr="00453434" w:rsidRDefault="00D437CA" w:rsidP="00FB6019">
      <w:pPr>
        <w:pStyle w:val="ac"/>
        <w:spacing w:line="240" w:lineRule="auto"/>
        <w:ind w:firstLine="0"/>
        <w:jc w:val="left"/>
        <w:rPr>
          <w:sz w:val="24"/>
        </w:rPr>
      </w:pPr>
      <w:r w:rsidRPr="00453434">
        <w:rPr>
          <w:sz w:val="24"/>
        </w:rPr>
        <w:t>2.</w:t>
      </w:r>
      <w:r w:rsidR="009644BD" w:rsidRPr="00453434">
        <w:rPr>
          <w:sz w:val="24"/>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644BD" w:rsidRPr="00453434" w:rsidRDefault="009644BD" w:rsidP="00FB6019">
      <w:pPr>
        <w:pStyle w:val="ac"/>
        <w:numPr>
          <w:ilvl w:val="0"/>
          <w:numId w:val="2"/>
        </w:numPr>
        <w:spacing w:line="240" w:lineRule="auto"/>
        <w:ind w:left="0" w:firstLine="0"/>
        <w:jc w:val="left"/>
        <w:rPr>
          <w:sz w:val="24"/>
        </w:rPr>
      </w:pPr>
      <w:r w:rsidRPr="00453434">
        <w:rPr>
          <w:sz w:val="24"/>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453434">
        <w:rPr>
          <w:sz w:val="24"/>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453434">
        <w:rPr>
          <w:sz w:val="24"/>
        </w:rPr>
        <w:t>потребительстве</w:t>
      </w:r>
      <w:proofErr w:type="spellEnd"/>
      <w:r w:rsidRPr="00453434">
        <w:rPr>
          <w:sz w:val="24"/>
        </w:rPr>
        <w:t xml:space="preserve">; </w:t>
      </w:r>
      <w:proofErr w:type="spellStart"/>
      <w:r w:rsidRPr="00453434">
        <w:rPr>
          <w:sz w:val="24"/>
        </w:rPr>
        <w:t>сформированность</w:t>
      </w:r>
      <w:proofErr w:type="spellEnd"/>
      <w:r w:rsidRPr="00453434">
        <w:rPr>
          <w:sz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453434">
        <w:rPr>
          <w:sz w:val="24"/>
        </w:rPr>
        <w:t xml:space="preserve">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644BD" w:rsidRPr="00453434" w:rsidRDefault="00D437CA" w:rsidP="00FB6019">
      <w:pPr>
        <w:pStyle w:val="ac"/>
        <w:spacing w:line="240" w:lineRule="auto"/>
        <w:ind w:firstLine="0"/>
        <w:jc w:val="left"/>
        <w:rPr>
          <w:sz w:val="24"/>
        </w:rPr>
      </w:pPr>
      <w:r w:rsidRPr="00453434">
        <w:rPr>
          <w:sz w:val="24"/>
        </w:rPr>
        <w:t>4.</w:t>
      </w:r>
      <w:r w:rsidR="009644BD" w:rsidRPr="00453434">
        <w:rPr>
          <w:sz w:val="24"/>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9644BD" w:rsidRPr="00453434" w:rsidRDefault="009644BD" w:rsidP="00FB6019">
      <w:pPr>
        <w:pStyle w:val="ac"/>
        <w:numPr>
          <w:ilvl w:val="0"/>
          <w:numId w:val="4"/>
        </w:numPr>
        <w:spacing w:line="240" w:lineRule="auto"/>
        <w:ind w:left="0" w:firstLine="0"/>
        <w:jc w:val="left"/>
        <w:rPr>
          <w:sz w:val="24"/>
        </w:rPr>
      </w:pPr>
      <w:r w:rsidRPr="00453434">
        <w:rPr>
          <w:sz w:val="24"/>
        </w:rP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453434">
        <w:rPr>
          <w:sz w:val="24"/>
        </w:rPr>
        <w:t>конвенционирования</w:t>
      </w:r>
      <w:proofErr w:type="spellEnd"/>
      <w:r w:rsidRPr="00453434">
        <w:rPr>
          <w:sz w:val="24"/>
        </w:rPr>
        <w:t xml:space="preserve"> интересов, процедур, готовность и способность к ведению переговоров).</w:t>
      </w:r>
    </w:p>
    <w:p w:rsidR="009644BD" w:rsidRPr="00453434" w:rsidRDefault="009644BD" w:rsidP="00FB6019">
      <w:pPr>
        <w:pStyle w:val="ac"/>
        <w:numPr>
          <w:ilvl w:val="0"/>
          <w:numId w:val="5"/>
        </w:numPr>
        <w:spacing w:line="240" w:lineRule="auto"/>
        <w:ind w:left="0" w:firstLine="0"/>
        <w:jc w:val="left"/>
        <w:rPr>
          <w:sz w:val="24"/>
        </w:rPr>
      </w:pPr>
      <w:r w:rsidRPr="00453434">
        <w:rPr>
          <w:sz w:val="24"/>
        </w:rPr>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Start"/>
      <w:r w:rsidRPr="00453434">
        <w:rPr>
          <w:sz w:val="24"/>
        </w:rPr>
        <w:t>;и</w:t>
      </w:r>
      <w:proofErr w:type="gramEnd"/>
      <w:r w:rsidRPr="00453434">
        <w:rPr>
          <w:sz w:val="24"/>
        </w:rPr>
        <w:t xml:space="preserve">дентификация себя в качестве субъекта социальных преобразований, освоение компетентностей в сфере организаторской деятельности; </w:t>
      </w:r>
      <w:proofErr w:type="spellStart"/>
      <w:proofErr w:type="gramStart"/>
      <w:r w:rsidRPr="00453434">
        <w:rPr>
          <w:sz w:val="24"/>
        </w:rPr>
        <w:t>интериоризация</w:t>
      </w:r>
      <w:proofErr w:type="spellEnd"/>
      <w:r w:rsidRPr="00453434">
        <w:rPr>
          <w:sz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9644BD" w:rsidRPr="00453434" w:rsidRDefault="009644BD" w:rsidP="00FB6019">
      <w:pPr>
        <w:pStyle w:val="ac"/>
        <w:spacing w:line="240" w:lineRule="auto"/>
        <w:ind w:firstLine="0"/>
        <w:jc w:val="left"/>
        <w:rPr>
          <w:sz w:val="24"/>
        </w:rPr>
      </w:pPr>
      <w:r w:rsidRPr="00453434">
        <w:rPr>
          <w:sz w:val="24"/>
        </w:rPr>
        <w:t xml:space="preserve">7.Сформированность ценности здорового и безопасного образа жизни; </w:t>
      </w:r>
      <w:proofErr w:type="spellStart"/>
      <w:r w:rsidRPr="00453434">
        <w:rPr>
          <w:sz w:val="24"/>
        </w:rPr>
        <w:t>интериоризация</w:t>
      </w:r>
      <w:proofErr w:type="spellEnd"/>
      <w:r w:rsidRPr="00453434">
        <w:rPr>
          <w:sz w:val="24"/>
        </w:rPr>
        <w:t xml:space="preserve"> правил индивидуального</w:t>
      </w:r>
      <w:r w:rsidR="00116F53" w:rsidRPr="00453434">
        <w:rPr>
          <w:sz w:val="24"/>
        </w:rPr>
        <w:t xml:space="preserve"> и коллективного безопасного </w:t>
      </w:r>
      <w:r w:rsidRPr="00453434">
        <w:rPr>
          <w:sz w:val="24"/>
        </w:rPr>
        <w:t>поведения в чрезвычайных ситуациях, угрожающих жизни и здоровью людей, правил поведения на транспорте и на дорогах.</w:t>
      </w:r>
    </w:p>
    <w:p w:rsidR="009644BD" w:rsidRPr="00453434" w:rsidRDefault="009644BD" w:rsidP="00FB6019">
      <w:pPr>
        <w:pStyle w:val="ac"/>
        <w:spacing w:line="240" w:lineRule="auto"/>
        <w:ind w:firstLine="0"/>
        <w:jc w:val="left"/>
        <w:rPr>
          <w:sz w:val="24"/>
        </w:rPr>
      </w:pPr>
      <w:r w:rsidRPr="00453434">
        <w:rPr>
          <w:sz w:val="24"/>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w:t>
      </w:r>
      <w:r w:rsidRPr="00453434">
        <w:rPr>
          <w:sz w:val="24"/>
        </w:rPr>
        <w:lastRenderedPageBreak/>
        <w:t xml:space="preserve">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453434">
        <w:rPr>
          <w:sz w:val="24"/>
        </w:rPr>
        <w:t>выраженной</w:t>
      </w:r>
      <w:proofErr w:type="gramEnd"/>
      <w:r w:rsidRPr="00453434">
        <w:rPr>
          <w:sz w:val="24"/>
        </w:rPr>
        <w:t xml:space="preserve">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9644BD" w:rsidRPr="00453434" w:rsidRDefault="0060292F" w:rsidP="00FB6019">
      <w:pPr>
        <w:pStyle w:val="ac"/>
        <w:spacing w:line="240" w:lineRule="auto"/>
        <w:ind w:firstLine="0"/>
        <w:jc w:val="left"/>
        <w:rPr>
          <w:sz w:val="24"/>
        </w:rPr>
      </w:pPr>
      <w:r w:rsidRPr="00453434">
        <w:rPr>
          <w:sz w:val="24"/>
        </w:rPr>
        <w:t>9.</w:t>
      </w:r>
      <w:r w:rsidR="009644BD" w:rsidRPr="00453434">
        <w:rPr>
          <w:sz w:val="24"/>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9644BD" w:rsidRPr="00453434" w:rsidRDefault="009644BD" w:rsidP="00FB6019">
      <w:pPr>
        <w:pStyle w:val="ac"/>
        <w:spacing w:line="240" w:lineRule="auto"/>
        <w:ind w:firstLine="0"/>
        <w:jc w:val="left"/>
        <w:rPr>
          <w:i/>
          <w:sz w:val="24"/>
        </w:rPr>
      </w:pPr>
      <w:r w:rsidRPr="00453434">
        <w:rPr>
          <w:bCs/>
          <w:i/>
          <w:iCs/>
          <w:sz w:val="24"/>
        </w:rPr>
        <w:t>Метапредметные результаты освоения ООП</w:t>
      </w:r>
    </w:p>
    <w:p w:rsidR="009644BD" w:rsidRPr="00453434" w:rsidRDefault="009644BD" w:rsidP="00FB6019">
      <w:pPr>
        <w:pStyle w:val="ac"/>
        <w:spacing w:line="240" w:lineRule="auto"/>
        <w:ind w:firstLine="0"/>
        <w:jc w:val="left"/>
        <w:rPr>
          <w:bCs/>
          <w:sz w:val="24"/>
        </w:rPr>
      </w:pPr>
      <w:r w:rsidRPr="00453434">
        <w:rPr>
          <w:sz w:val="24"/>
        </w:rPr>
        <w:t xml:space="preserve">Метапредметные результаты включают освоенные </w:t>
      </w:r>
      <w:proofErr w:type="spellStart"/>
      <w:r w:rsidRPr="00453434">
        <w:rPr>
          <w:sz w:val="24"/>
        </w:rPr>
        <w:t>обучающимисямежпредметные</w:t>
      </w:r>
      <w:proofErr w:type="spellEnd"/>
      <w:r w:rsidRPr="00453434">
        <w:rPr>
          <w:sz w:val="24"/>
        </w:rPr>
        <w:t xml:space="preserve"> понятия и универсальные учебные действия (регулятивные, познавательные, коммуникативные).</w:t>
      </w:r>
    </w:p>
    <w:p w:rsidR="009644BD" w:rsidRPr="00453434" w:rsidRDefault="009644BD" w:rsidP="00FB6019">
      <w:pPr>
        <w:pStyle w:val="ac"/>
        <w:spacing w:line="240" w:lineRule="auto"/>
        <w:ind w:firstLine="0"/>
        <w:jc w:val="left"/>
        <w:rPr>
          <w:i/>
          <w:sz w:val="24"/>
        </w:rPr>
      </w:pPr>
      <w:r w:rsidRPr="00453434">
        <w:rPr>
          <w:bCs/>
          <w:i/>
          <w:sz w:val="24"/>
        </w:rPr>
        <w:t>Межпредметные понятия</w:t>
      </w:r>
    </w:p>
    <w:p w:rsidR="009644BD" w:rsidRPr="00453434" w:rsidRDefault="009644BD" w:rsidP="00FB6019">
      <w:pPr>
        <w:pStyle w:val="ac"/>
        <w:spacing w:line="240" w:lineRule="auto"/>
        <w:ind w:firstLine="0"/>
        <w:jc w:val="left"/>
        <w:rPr>
          <w:sz w:val="24"/>
        </w:rPr>
      </w:pPr>
      <w:r w:rsidRPr="00453434">
        <w:rPr>
          <w:sz w:val="24"/>
        </w:rPr>
        <w:t xml:space="preserve">Условием формирования </w:t>
      </w:r>
      <w:proofErr w:type="spellStart"/>
      <w:r w:rsidRPr="00453434">
        <w:rPr>
          <w:sz w:val="24"/>
        </w:rPr>
        <w:t>межпредметных</w:t>
      </w:r>
      <w:proofErr w:type="spellEnd"/>
      <w:r w:rsidRPr="00453434">
        <w:rPr>
          <w:sz w:val="24"/>
        </w:rPr>
        <w:t xml:space="preserve">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453434">
        <w:rPr>
          <w:bCs/>
          <w:sz w:val="24"/>
        </w:rPr>
        <w:t>основ читательской компетенции</w:t>
      </w:r>
      <w:r w:rsidRPr="00453434">
        <w:rPr>
          <w:sz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4907EC" w:rsidRPr="00453434" w:rsidRDefault="009644BD" w:rsidP="00FB6019">
      <w:pPr>
        <w:pStyle w:val="ac"/>
        <w:spacing w:line="240" w:lineRule="auto"/>
        <w:ind w:firstLine="0"/>
        <w:jc w:val="left"/>
        <w:rPr>
          <w:sz w:val="24"/>
        </w:rPr>
      </w:pPr>
      <w:r w:rsidRPr="00453434">
        <w:rPr>
          <w:sz w:val="24"/>
        </w:rPr>
        <w:t xml:space="preserve">При изучении учебных предметов обучающиеся усовершенствуют приобретенные на первом уровне </w:t>
      </w:r>
      <w:r w:rsidRPr="00453434">
        <w:rPr>
          <w:bCs/>
          <w:sz w:val="24"/>
        </w:rPr>
        <w:t>навыки работы с информацией</w:t>
      </w:r>
      <w:r w:rsidRPr="00453434">
        <w:rPr>
          <w:sz w:val="24"/>
        </w:rPr>
        <w:t xml:space="preserve"> и пополнят их. </w:t>
      </w:r>
    </w:p>
    <w:p w:rsidR="009644BD" w:rsidRPr="00453434" w:rsidRDefault="009644BD" w:rsidP="00FB6019">
      <w:pPr>
        <w:pStyle w:val="ac"/>
        <w:spacing w:line="240" w:lineRule="auto"/>
        <w:ind w:firstLine="0"/>
        <w:jc w:val="left"/>
        <w:rPr>
          <w:sz w:val="24"/>
        </w:rPr>
      </w:pPr>
      <w:r w:rsidRPr="00453434">
        <w:rPr>
          <w:sz w:val="24"/>
        </w:rPr>
        <w:t>Они смогут работать с текстами, преобразовывать и интерпретировать содержащуюся в них информацию, в том числе:</w:t>
      </w:r>
    </w:p>
    <w:p w:rsidR="009644BD" w:rsidRPr="00453434" w:rsidRDefault="009644BD" w:rsidP="00FB6019">
      <w:pPr>
        <w:pStyle w:val="ac"/>
        <w:spacing w:line="240" w:lineRule="auto"/>
        <w:ind w:firstLine="0"/>
        <w:jc w:val="left"/>
        <w:rPr>
          <w:sz w:val="24"/>
        </w:rPr>
      </w:pPr>
      <w:r w:rsidRPr="00453434">
        <w:rPr>
          <w:sz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9644BD" w:rsidRPr="00453434" w:rsidRDefault="009644BD" w:rsidP="00FB6019">
      <w:pPr>
        <w:pStyle w:val="ac"/>
        <w:spacing w:line="240" w:lineRule="auto"/>
        <w:ind w:firstLine="0"/>
        <w:jc w:val="left"/>
        <w:rPr>
          <w:sz w:val="24"/>
        </w:rPr>
      </w:pPr>
      <w:r w:rsidRPr="00453434">
        <w:rPr>
          <w:sz w:val="24"/>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 символической форме (в виде таблиц, графических схем и диаграмм, карт понятий — концептуальных диаграмм, опорных конспектов)</w:t>
      </w:r>
      <w:proofErr w:type="gramStart"/>
      <w:r w:rsidRPr="00453434">
        <w:rPr>
          <w:sz w:val="24"/>
        </w:rPr>
        <w:t>;з</w:t>
      </w:r>
      <w:proofErr w:type="gramEnd"/>
      <w:r w:rsidRPr="00453434">
        <w:rPr>
          <w:sz w:val="24"/>
        </w:rPr>
        <w:t>аполнять и дополнять таблицы, схемы, диаграммы, тексты.</w:t>
      </w:r>
    </w:p>
    <w:p w:rsidR="009644BD" w:rsidRPr="00453434" w:rsidRDefault="009644BD" w:rsidP="00FB6019">
      <w:pPr>
        <w:pStyle w:val="ac"/>
        <w:spacing w:line="240" w:lineRule="auto"/>
        <w:ind w:firstLine="0"/>
        <w:jc w:val="left"/>
        <w:rPr>
          <w:sz w:val="24"/>
        </w:rPr>
      </w:pPr>
      <w:r w:rsidRPr="00453434">
        <w:rPr>
          <w:sz w:val="24"/>
        </w:rPr>
        <w:t xml:space="preserve">В ходе изучения всех учебных предметов обучающиеся приобретут </w:t>
      </w:r>
      <w:r w:rsidRPr="00453434">
        <w:rPr>
          <w:bCs/>
          <w:sz w:val="24"/>
        </w:rPr>
        <w:t>опытпроектной деятельности</w:t>
      </w:r>
      <w:r w:rsidRPr="00453434">
        <w:rPr>
          <w:sz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644BD" w:rsidRPr="00453434" w:rsidRDefault="009644BD" w:rsidP="00FB6019">
      <w:pPr>
        <w:pStyle w:val="ac"/>
        <w:spacing w:line="240" w:lineRule="auto"/>
        <w:ind w:firstLine="0"/>
        <w:jc w:val="left"/>
        <w:rPr>
          <w:sz w:val="24"/>
        </w:rPr>
      </w:pPr>
      <w:r w:rsidRPr="00453434">
        <w:rPr>
          <w:sz w:val="24"/>
        </w:rPr>
        <w:t xml:space="preserve">Перечень ключевых </w:t>
      </w:r>
      <w:proofErr w:type="spellStart"/>
      <w:r w:rsidRPr="00453434">
        <w:rPr>
          <w:sz w:val="24"/>
        </w:rPr>
        <w:t>межпредметных</w:t>
      </w:r>
      <w:proofErr w:type="spellEnd"/>
      <w:r w:rsidRPr="00453434">
        <w:rPr>
          <w:sz w:val="24"/>
        </w:rPr>
        <w:t xml:space="preserve">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 технического оснащения, кадрового потенциала, используемых методов работы и образовательных технологий.</w:t>
      </w:r>
    </w:p>
    <w:p w:rsidR="009644BD" w:rsidRPr="00453434" w:rsidRDefault="009644BD" w:rsidP="00FB6019">
      <w:pPr>
        <w:pStyle w:val="ac"/>
        <w:spacing w:line="240" w:lineRule="auto"/>
        <w:ind w:firstLine="0"/>
        <w:jc w:val="left"/>
        <w:rPr>
          <w:b/>
          <w:bCs/>
          <w:iCs/>
          <w:sz w:val="24"/>
        </w:rPr>
      </w:pPr>
      <w:r w:rsidRPr="00453434">
        <w:rPr>
          <w:sz w:val="24"/>
        </w:rPr>
        <w:t>В соответствии ФГОС ООО выделяются три группы универсальных учебных действий: регулятивные, познавательные, коммуникативные.</w:t>
      </w:r>
    </w:p>
    <w:p w:rsidR="009644BD" w:rsidRPr="00453434" w:rsidRDefault="009644BD" w:rsidP="00FB6019">
      <w:pPr>
        <w:pStyle w:val="ac"/>
        <w:spacing w:line="240" w:lineRule="auto"/>
        <w:ind w:firstLine="0"/>
        <w:jc w:val="left"/>
        <w:rPr>
          <w:i/>
          <w:sz w:val="24"/>
        </w:rPr>
      </w:pPr>
      <w:r w:rsidRPr="00453434">
        <w:rPr>
          <w:bCs/>
          <w:i/>
          <w:iCs/>
          <w:sz w:val="24"/>
        </w:rPr>
        <w:t>Регулятивные УУД</w:t>
      </w:r>
    </w:p>
    <w:p w:rsidR="009644BD" w:rsidRPr="00453434" w:rsidRDefault="0060292F" w:rsidP="00FB6019">
      <w:pPr>
        <w:pStyle w:val="ac"/>
        <w:spacing w:line="240" w:lineRule="auto"/>
        <w:ind w:firstLine="0"/>
        <w:jc w:val="left"/>
        <w:rPr>
          <w:sz w:val="24"/>
        </w:rPr>
      </w:pPr>
      <w:r w:rsidRPr="00453434">
        <w:rPr>
          <w:sz w:val="24"/>
        </w:rPr>
        <w:lastRenderedPageBreak/>
        <w:t>1.</w:t>
      </w:r>
      <w:r w:rsidR="009644BD" w:rsidRPr="00453434">
        <w:rPr>
          <w:sz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9644BD" w:rsidRPr="00453434" w:rsidRDefault="009644BD" w:rsidP="00FB6019">
      <w:pPr>
        <w:pStyle w:val="ac"/>
        <w:spacing w:line="240" w:lineRule="auto"/>
        <w:ind w:firstLine="0"/>
        <w:jc w:val="left"/>
        <w:rPr>
          <w:sz w:val="24"/>
        </w:rPr>
      </w:pPr>
      <w:r w:rsidRPr="00453434">
        <w:rPr>
          <w:sz w:val="24"/>
        </w:rPr>
        <w:t>• анализировать существующие и планировать будущие образовательные результаты;</w:t>
      </w:r>
    </w:p>
    <w:p w:rsidR="009644BD" w:rsidRPr="00453434" w:rsidRDefault="009644BD" w:rsidP="00FB6019">
      <w:pPr>
        <w:pStyle w:val="ac"/>
        <w:spacing w:line="240" w:lineRule="auto"/>
        <w:ind w:firstLine="0"/>
        <w:jc w:val="left"/>
        <w:rPr>
          <w:sz w:val="24"/>
        </w:rPr>
      </w:pPr>
      <w:r w:rsidRPr="00453434">
        <w:rPr>
          <w:sz w:val="24"/>
        </w:rPr>
        <w:t>• идентифицировать собственные проблемы и определять главную проблему;</w:t>
      </w:r>
    </w:p>
    <w:p w:rsidR="009644BD" w:rsidRPr="00453434" w:rsidRDefault="009644BD" w:rsidP="00FB6019">
      <w:pPr>
        <w:pStyle w:val="ac"/>
        <w:spacing w:line="240" w:lineRule="auto"/>
        <w:ind w:firstLine="0"/>
        <w:jc w:val="left"/>
        <w:rPr>
          <w:sz w:val="24"/>
        </w:rPr>
      </w:pPr>
      <w:r w:rsidRPr="00453434">
        <w:rPr>
          <w:sz w:val="24"/>
        </w:rPr>
        <w:t>• выдвигать версии решения проблемы, формулировать гипотезы, предвосхищать конечный результат;</w:t>
      </w:r>
    </w:p>
    <w:p w:rsidR="009644BD" w:rsidRPr="00453434" w:rsidRDefault="009644BD" w:rsidP="00FB6019">
      <w:pPr>
        <w:pStyle w:val="ac"/>
        <w:spacing w:line="240" w:lineRule="auto"/>
        <w:ind w:firstLine="0"/>
        <w:jc w:val="left"/>
        <w:rPr>
          <w:sz w:val="24"/>
        </w:rPr>
      </w:pPr>
      <w:r w:rsidRPr="00453434">
        <w:rPr>
          <w:sz w:val="24"/>
        </w:rPr>
        <w:t>• ставить цель деятельности на основе определенной проблемы и существующих возможностей;</w:t>
      </w:r>
    </w:p>
    <w:p w:rsidR="009644BD" w:rsidRPr="00453434" w:rsidRDefault="009644BD" w:rsidP="00FB6019">
      <w:pPr>
        <w:pStyle w:val="ac"/>
        <w:spacing w:line="240" w:lineRule="auto"/>
        <w:ind w:firstLine="0"/>
        <w:jc w:val="left"/>
        <w:rPr>
          <w:sz w:val="24"/>
        </w:rPr>
      </w:pPr>
      <w:r w:rsidRPr="00453434">
        <w:rPr>
          <w:sz w:val="24"/>
        </w:rPr>
        <w:t>• формулировать учебные задачи как шаги достижения поставленной цели деятельности;</w:t>
      </w:r>
    </w:p>
    <w:p w:rsidR="009644BD" w:rsidRPr="00453434" w:rsidRDefault="009644BD" w:rsidP="00FB6019">
      <w:pPr>
        <w:pStyle w:val="ac"/>
        <w:spacing w:line="240" w:lineRule="auto"/>
        <w:ind w:firstLine="0"/>
        <w:jc w:val="left"/>
        <w:rPr>
          <w:sz w:val="24"/>
        </w:rPr>
      </w:pPr>
      <w:r w:rsidRPr="00453434">
        <w:rPr>
          <w:sz w:val="24"/>
        </w:rPr>
        <w:t>• обосновывать целевые ориентиры и приоритеты ссылками на ценности, указывая и обосновывая логическую последовательность шагов.</w:t>
      </w:r>
    </w:p>
    <w:p w:rsidR="009644BD" w:rsidRPr="00453434" w:rsidRDefault="009644BD" w:rsidP="00FB6019">
      <w:pPr>
        <w:pStyle w:val="ac"/>
        <w:spacing w:line="240" w:lineRule="auto"/>
        <w:ind w:firstLine="0"/>
        <w:jc w:val="left"/>
        <w:rPr>
          <w:sz w:val="24"/>
        </w:rPr>
      </w:pPr>
      <w:r w:rsidRPr="00453434">
        <w:rPr>
          <w:sz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9644BD" w:rsidRPr="00453434" w:rsidRDefault="009644BD" w:rsidP="00FB6019">
      <w:pPr>
        <w:pStyle w:val="ac"/>
        <w:spacing w:line="240" w:lineRule="auto"/>
        <w:ind w:firstLine="0"/>
        <w:jc w:val="left"/>
        <w:rPr>
          <w:sz w:val="24"/>
        </w:rPr>
      </w:pPr>
      <w:r w:rsidRPr="00453434">
        <w:rPr>
          <w:sz w:val="24"/>
        </w:rPr>
        <w:t>• определять необходимые действи</w:t>
      </w:r>
      <w:proofErr w:type="gramStart"/>
      <w:r w:rsidRPr="00453434">
        <w:rPr>
          <w:sz w:val="24"/>
        </w:rPr>
        <w:t>е(</w:t>
      </w:r>
      <w:proofErr w:type="gramEnd"/>
      <w:r w:rsidRPr="00453434">
        <w:rPr>
          <w:sz w:val="24"/>
        </w:rPr>
        <w:t>я) в соответствии с учебной и познавательной задачей и составлять алгоритм их выполнения;</w:t>
      </w:r>
    </w:p>
    <w:p w:rsidR="009644BD" w:rsidRPr="00453434" w:rsidRDefault="009644BD" w:rsidP="00FB6019">
      <w:pPr>
        <w:pStyle w:val="ac"/>
        <w:spacing w:line="240" w:lineRule="auto"/>
        <w:ind w:firstLine="0"/>
        <w:jc w:val="left"/>
        <w:rPr>
          <w:sz w:val="24"/>
        </w:rPr>
      </w:pPr>
      <w:r w:rsidRPr="00453434">
        <w:rPr>
          <w:sz w:val="24"/>
        </w:rPr>
        <w:t>• обосновывать и осуществлять выбор наиболее эффективных способов решения учебных и познавательных задач;</w:t>
      </w:r>
    </w:p>
    <w:p w:rsidR="009644BD" w:rsidRPr="00453434" w:rsidRDefault="009644BD" w:rsidP="00FB6019">
      <w:pPr>
        <w:pStyle w:val="ac"/>
        <w:spacing w:line="240" w:lineRule="auto"/>
        <w:ind w:firstLine="0"/>
        <w:jc w:val="left"/>
        <w:rPr>
          <w:sz w:val="24"/>
        </w:rPr>
      </w:pPr>
      <w:r w:rsidRPr="00453434">
        <w:rPr>
          <w:sz w:val="24"/>
        </w:rPr>
        <w:t>• определять/находить, в том числе из предложенных вариантов, условия для выполнения учебной и познавательной задачи;</w:t>
      </w:r>
    </w:p>
    <w:p w:rsidR="009644BD" w:rsidRPr="00453434" w:rsidRDefault="009644BD" w:rsidP="00FB6019">
      <w:pPr>
        <w:pStyle w:val="ac"/>
        <w:spacing w:line="240" w:lineRule="auto"/>
        <w:ind w:firstLine="0"/>
        <w:jc w:val="left"/>
        <w:rPr>
          <w:sz w:val="24"/>
        </w:rPr>
      </w:pPr>
      <w:r w:rsidRPr="00453434">
        <w:rPr>
          <w:sz w:val="24"/>
        </w:rPr>
        <w:t>•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9644BD" w:rsidRPr="00453434" w:rsidRDefault="009644BD" w:rsidP="00FB6019">
      <w:pPr>
        <w:pStyle w:val="ac"/>
        <w:spacing w:line="240" w:lineRule="auto"/>
        <w:ind w:firstLine="0"/>
        <w:jc w:val="left"/>
        <w:rPr>
          <w:sz w:val="24"/>
        </w:rPr>
      </w:pPr>
      <w:r w:rsidRPr="00453434">
        <w:rPr>
          <w:sz w:val="24"/>
        </w:rPr>
        <w:t>• выбирать из предложенных вариантов и самостоятельно искать средства/ресурсы для решения задачи/достижения цели;</w:t>
      </w:r>
    </w:p>
    <w:p w:rsidR="009644BD" w:rsidRPr="00453434" w:rsidRDefault="009644BD" w:rsidP="00FB6019">
      <w:pPr>
        <w:pStyle w:val="ac"/>
        <w:spacing w:line="240" w:lineRule="auto"/>
        <w:ind w:firstLine="0"/>
        <w:jc w:val="left"/>
        <w:rPr>
          <w:sz w:val="24"/>
        </w:rPr>
      </w:pPr>
      <w:r w:rsidRPr="00453434">
        <w:rPr>
          <w:sz w:val="24"/>
        </w:rPr>
        <w:t>• составлять план решения проблемы (выполнения проекта, проведения исследования); • определять потенциальные затруднения при решении учебной и познавательной задачи и находить средства для их устранения;</w:t>
      </w:r>
    </w:p>
    <w:p w:rsidR="009644BD" w:rsidRPr="00453434" w:rsidRDefault="009644BD" w:rsidP="00FB6019">
      <w:pPr>
        <w:pStyle w:val="ac"/>
        <w:spacing w:line="240" w:lineRule="auto"/>
        <w:ind w:firstLine="0"/>
        <w:jc w:val="left"/>
        <w:rPr>
          <w:sz w:val="24"/>
        </w:rPr>
      </w:pPr>
      <w:r w:rsidRPr="00453434">
        <w:rPr>
          <w:sz w:val="24"/>
        </w:rPr>
        <w:t>• описывать свой опыт, оформляя его для передачи другим людям в виде технологии решения практических задач определенного класса;</w:t>
      </w:r>
    </w:p>
    <w:p w:rsidR="009644BD" w:rsidRPr="00453434" w:rsidRDefault="009644BD" w:rsidP="00FB6019">
      <w:pPr>
        <w:pStyle w:val="ac"/>
        <w:spacing w:line="240" w:lineRule="auto"/>
        <w:ind w:firstLine="0"/>
        <w:jc w:val="left"/>
        <w:rPr>
          <w:sz w:val="24"/>
        </w:rPr>
      </w:pPr>
      <w:r w:rsidRPr="00453434">
        <w:rPr>
          <w:sz w:val="24"/>
        </w:rPr>
        <w:t>• планировать и корректировать свою индивидуальную образовательную траекторию.</w:t>
      </w:r>
    </w:p>
    <w:p w:rsidR="009644BD" w:rsidRPr="00453434" w:rsidRDefault="009644BD" w:rsidP="00FB6019">
      <w:pPr>
        <w:pStyle w:val="ac"/>
        <w:spacing w:line="240" w:lineRule="auto"/>
        <w:ind w:firstLine="0"/>
        <w:jc w:val="left"/>
        <w:rPr>
          <w:sz w:val="24"/>
        </w:rPr>
      </w:pPr>
      <w:r w:rsidRPr="00453434">
        <w:rPr>
          <w:sz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9644BD" w:rsidRPr="00453434" w:rsidRDefault="009644BD" w:rsidP="00FB6019">
      <w:pPr>
        <w:pStyle w:val="ac"/>
        <w:spacing w:line="240" w:lineRule="auto"/>
        <w:ind w:firstLine="0"/>
        <w:jc w:val="left"/>
        <w:rPr>
          <w:sz w:val="24"/>
        </w:rPr>
      </w:pPr>
      <w:r w:rsidRPr="00453434">
        <w:rPr>
          <w:sz w:val="24"/>
        </w:rPr>
        <w:t>• определять совместно с педагогом и сверстниками критерии планируемых результатов и критерии оценки своей учебной деятельности;</w:t>
      </w:r>
    </w:p>
    <w:p w:rsidR="009644BD" w:rsidRPr="00453434" w:rsidRDefault="009644BD" w:rsidP="00FB6019">
      <w:pPr>
        <w:pStyle w:val="ac"/>
        <w:spacing w:line="240" w:lineRule="auto"/>
        <w:ind w:firstLine="0"/>
        <w:jc w:val="left"/>
        <w:rPr>
          <w:sz w:val="24"/>
        </w:rPr>
      </w:pPr>
      <w:r w:rsidRPr="00453434">
        <w:rPr>
          <w:sz w:val="24"/>
        </w:rPr>
        <w:t>• систематизировать (в том числе выбирать приоритетные) критерии планируемых результатов и оценки своей деятельности;</w:t>
      </w:r>
    </w:p>
    <w:p w:rsidR="009644BD" w:rsidRPr="00453434" w:rsidRDefault="009644BD" w:rsidP="00FB6019">
      <w:pPr>
        <w:pStyle w:val="ac"/>
        <w:spacing w:line="240" w:lineRule="auto"/>
        <w:ind w:firstLine="0"/>
        <w:jc w:val="left"/>
        <w:rPr>
          <w:sz w:val="24"/>
        </w:rPr>
      </w:pPr>
      <w:r w:rsidRPr="00453434">
        <w:rPr>
          <w:sz w:val="24"/>
        </w:rPr>
        <w:t>• отбирать инструменты для оценивания своей деятельности, осуществлять самоконтроль своей деятельности</w:t>
      </w:r>
      <w:r w:rsidR="0060292F" w:rsidRPr="00453434">
        <w:rPr>
          <w:sz w:val="24"/>
        </w:rPr>
        <w:t xml:space="preserve"> в рамках предложенных</w:t>
      </w:r>
      <w:r w:rsidRPr="00453434">
        <w:rPr>
          <w:sz w:val="24"/>
        </w:rPr>
        <w:t xml:space="preserve"> требований;</w:t>
      </w:r>
    </w:p>
    <w:p w:rsidR="009644BD" w:rsidRPr="00453434" w:rsidRDefault="009644BD" w:rsidP="00FB6019">
      <w:pPr>
        <w:pStyle w:val="ac"/>
        <w:spacing w:line="240" w:lineRule="auto"/>
        <w:ind w:firstLine="0"/>
        <w:jc w:val="left"/>
        <w:rPr>
          <w:sz w:val="24"/>
        </w:rPr>
      </w:pPr>
      <w:r w:rsidRPr="00453434">
        <w:rPr>
          <w:sz w:val="24"/>
        </w:rPr>
        <w:t>• оценивать свою деятельность, аргументируя причины достижения или отсутствия планируемого результата;</w:t>
      </w:r>
    </w:p>
    <w:p w:rsidR="009644BD" w:rsidRPr="00453434" w:rsidRDefault="009644BD" w:rsidP="00FB6019">
      <w:pPr>
        <w:pStyle w:val="ac"/>
        <w:spacing w:line="240" w:lineRule="auto"/>
        <w:ind w:firstLine="0"/>
        <w:jc w:val="left"/>
        <w:rPr>
          <w:sz w:val="24"/>
        </w:rPr>
      </w:pPr>
      <w:r w:rsidRPr="00453434">
        <w:rPr>
          <w:sz w:val="24"/>
        </w:rPr>
        <w:t>• находить достаточные средства для выполнения учебных действий в изменяющейся ситуации и/или при отсутствии планируемого результата;</w:t>
      </w:r>
    </w:p>
    <w:p w:rsidR="009644BD" w:rsidRPr="00453434" w:rsidRDefault="009644BD" w:rsidP="00FB6019">
      <w:pPr>
        <w:pStyle w:val="ac"/>
        <w:spacing w:line="240" w:lineRule="auto"/>
        <w:ind w:firstLine="0"/>
        <w:jc w:val="left"/>
        <w:rPr>
          <w:sz w:val="24"/>
        </w:rPr>
      </w:pPr>
      <w:r w:rsidRPr="00453434">
        <w:rPr>
          <w:sz w:val="24"/>
        </w:rPr>
        <w:t>• 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9644BD" w:rsidRPr="00453434" w:rsidRDefault="009644BD" w:rsidP="00FB6019">
      <w:pPr>
        <w:pStyle w:val="ac"/>
        <w:spacing w:line="240" w:lineRule="auto"/>
        <w:ind w:firstLine="0"/>
        <w:jc w:val="left"/>
        <w:rPr>
          <w:sz w:val="24"/>
        </w:rPr>
      </w:pPr>
      <w:r w:rsidRPr="00453434">
        <w:rPr>
          <w:sz w:val="24"/>
        </w:rPr>
        <w:t>•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9644BD" w:rsidRPr="00453434" w:rsidRDefault="009644BD" w:rsidP="00FB6019">
      <w:pPr>
        <w:pStyle w:val="ac"/>
        <w:spacing w:line="240" w:lineRule="auto"/>
        <w:ind w:firstLine="0"/>
        <w:jc w:val="left"/>
        <w:rPr>
          <w:sz w:val="24"/>
        </w:rPr>
      </w:pPr>
      <w:r w:rsidRPr="00453434">
        <w:rPr>
          <w:sz w:val="24"/>
        </w:rPr>
        <w:t>• сверять свои действия с целью и, при необходимости, исправлять ошибки самостоятельно.</w:t>
      </w:r>
    </w:p>
    <w:p w:rsidR="004907EC" w:rsidRPr="00453434" w:rsidRDefault="004907EC" w:rsidP="00FB6019">
      <w:pPr>
        <w:pStyle w:val="ac"/>
        <w:spacing w:line="240" w:lineRule="auto"/>
        <w:ind w:firstLine="0"/>
        <w:jc w:val="left"/>
        <w:rPr>
          <w:sz w:val="24"/>
        </w:rPr>
      </w:pPr>
      <w:r w:rsidRPr="00453434">
        <w:rPr>
          <w:sz w:val="24"/>
        </w:rPr>
        <w:t xml:space="preserve"> 4.</w:t>
      </w:r>
      <w:r w:rsidR="009644BD" w:rsidRPr="00453434">
        <w:rPr>
          <w:sz w:val="24"/>
        </w:rPr>
        <w:t xml:space="preserve">Умение оценивать правильность выполнения учебной задачи, собственные возможности ее решения. </w:t>
      </w:r>
    </w:p>
    <w:p w:rsidR="009644BD" w:rsidRPr="00453434" w:rsidRDefault="009644BD" w:rsidP="00FB6019">
      <w:pPr>
        <w:pStyle w:val="ac"/>
        <w:spacing w:line="240" w:lineRule="auto"/>
        <w:ind w:firstLine="0"/>
        <w:jc w:val="left"/>
        <w:rPr>
          <w:sz w:val="24"/>
        </w:rPr>
      </w:pPr>
      <w:r w:rsidRPr="00453434">
        <w:rPr>
          <w:sz w:val="24"/>
        </w:rPr>
        <w:t>Обучающийся сможет:</w:t>
      </w:r>
    </w:p>
    <w:p w:rsidR="009644BD" w:rsidRPr="00453434" w:rsidRDefault="009644BD" w:rsidP="00FB6019">
      <w:pPr>
        <w:pStyle w:val="ac"/>
        <w:spacing w:line="240" w:lineRule="auto"/>
        <w:ind w:firstLine="0"/>
        <w:jc w:val="left"/>
        <w:rPr>
          <w:sz w:val="24"/>
        </w:rPr>
      </w:pPr>
      <w:r w:rsidRPr="00453434">
        <w:rPr>
          <w:sz w:val="24"/>
        </w:rPr>
        <w:lastRenderedPageBreak/>
        <w:t>• определять критерии правильности (корректности) выполнения учебной задачи;</w:t>
      </w:r>
    </w:p>
    <w:p w:rsidR="009644BD" w:rsidRPr="00453434" w:rsidRDefault="009644BD" w:rsidP="00FB6019">
      <w:pPr>
        <w:pStyle w:val="ac"/>
        <w:spacing w:line="240" w:lineRule="auto"/>
        <w:ind w:firstLine="0"/>
        <w:jc w:val="left"/>
        <w:rPr>
          <w:sz w:val="24"/>
        </w:rPr>
      </w:pPr>
      <w:r w:rsidRPr="00453434">
        <w:rPr>
          <w:sz w:val="24"/>
        </w:rPr>
        <w:t>• анализировать и обосновывать применение соответствующего инструментария для выполнения учебной задачи;</w:t>
      </w:r>
    </w:p>
    <w:p w:rsidR="009644BD" w:rsidRPr="00453434" w:rsidRDefault="009644BD" w:rsidP="00FB6019">
      <w:pPr>
        <w:pStyle w:val="ac"/>
        <w:spacing w:line="240" w:lineRule="auto"/>
        <w:ind w:firstLine="0"/>
        <w:jc w:val="left"/>
        <w:rPr>
          <w:sz w:val="24"/>
        </w:rPr>
      </w:pPr>
      <w:r w:rsidRPr="00453434">
        <w:rPr>
          <w:sz w:val="24"/>
        </w:rPr>
        <w:t>• 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9644BD" w:rsidRPr="00453434" w:rsidRDefault="009644BD" w:rsidP="00FB6019">
      <w:pPr>
        <w:pStyle w:val="ac"/>
        <w:spacing w:line="240" w:lineRule="auto"/>
        <w:ind w:firstLine="0"/>
        <w:jc w:val="left"/>
        <w:rPr>
          <w:sz w:val="24"/>
        </w:rPr>
      </w:pPr>
      <w:r w:rsidRPr="00453434">
        <w:rPr>
          <w:sz w:val="24"/>
        </w:rPr>
        <w:t>• оценивать продукт своей деятельности по заданным и/или самостоятельно определенным критериям в соответствии с целью деятельности;</w:t>
      </w:r>
    </w:p>
    <w:p w:rsidR="009644BD" w:rsidRPr="00453434" w:rsidRDefault="009644BD" w:rsidP="00FB6019">
      <w:pPr>
        <w:pStyle w:val="ac"/>
        <w:spacing w:line="240" w:lineRule="auto"/>
        <w:ind w:firstLine="0"/>
        <w:jc w:val="left"/>
        <w:rPr>
          <w:sz w:val="24"/>
        </w:rPr>
      </w:pPr>
      <w:r w:rsidRPr="00453434">
        <w:rPr>
          <w:sz w:val="24"/>
        </w:rPr>
        <w:t>• обосновывать достижимость цели выбранным способом на основе оценки своих внутренних ресурсов и доступных внешних ресурсов;</w:t>
      </w:r>
    </w:p>
    <w:p w:rsidR="009644BD" w:rsidRPr="00453434" w:rsidRDefault="009644BD" w:rsidP="00FB6019">
      <w:pPr>
        <w:pStyle w:val="ac"/>
        <w:spacing w:line="240" w:lineRule="auto"/>
        <w:ind w:firstLine="0"/>
        <w:jc w:val="left"/>
        <w:rPr>
          <w:sz w:val="24"/>
        </w:rPr>
      </w:pPr>
      <w:r w:rsidRPr="00453434">
        <w:rPr>
          <w:sz w:val="24"/>
        </w:rPr>
        <w:t>• фиксировать и анализировать динамику собственных образовательных результатов.</w:t>
      </w:r>
    </w:p>
    <w:p w:rsidR="007B6B09" w:rsidRPr="00453434" w:rsidRDefault="009644BD" w:rsidP="00FB6019">
      <w:pPr>
        <w:pStyle w:val="ac"/>
        <w:spacing w:line="240" w:lineRule="auto"/>
        <w:ind w:firstLine="0"/>
        <w:jc w:val="left"/>
        <w:rPr>
          <w:sz w:val="24"/>
        </w:rPr>
      </w:pPr>
      <w:r w:rsidRPr="00453434">
        <w:rPr>
          <w:sz w:val="24"/>
        </w:rPr>
        <w:t xml:space="preserve">5. Владение основами самоконтроля, самооценки, принятия решений и осуществления осознанного выбора </w:t>
      </w:r>
      <w:proofErr w:type="gramStart"/>
      <w:r w:rsidRPr="00453434">
        <w:rPr>
          <w:sz w:val="24"/>
        </w:rPr>
        <w:t>в</w:t>
      </w:r>
      <w:proofErr w:type="gramEnd"/>
      <w:r w:rsidRPr="00453434">
        <w:rPr>
          <w:sz w:val="24"/>
        </w:rPr>
        <w:t xml:space="preserve"> учебной и познавательной. </w:t>
      </w:r>
    </w:p>
    <w:p w:rsidR="009644BD" w:rsidRPr="00453434" w:rsidRDefault="009644BD" w:rsidP="00FB6019">
      <w:pPr>
        <w:pStyle w:val="ac"/>
        <w:spacing w:line="240" w:lineRule="auto"/>
        <w:ind w:firstLine="0"/>
        <w:jc w:val="left"/>
        <w:rPr>
          <w:sz w:val="24"/>
        </w:rPr>
      </w:pPr>
      <w:r w:rsidRPr="00453434">
        <w:rPr>
          <w:sz w:val="24"/>
        </w:rPr>
        <w:t>Обучающийся сможет:</w:t>
      </w:r>
    </w:p>
    <w:p w:rsidR="009644BD" w:rsidRPr="00453434" w:rsidRDefault="009644BD" w:rsidP="00FB6019">
      <w:pPr>
        <w:pStyle w:val="ac"/>
        <w:spacing w:line="240" w:lineRule="auto"/>
        <w:ind w:firstLine="0"/>
        <w:jc w:val="left"/>
        <w:rPr>
          <w:sz w:val="24"/>
        </w:rPr>
      </w:pPr>
      <w:r w:rsidRPr="00453434">
        <w:rPr>
          <w:sz w:val="24"/>
        </w:rPr>
        <w:t>• наблюдать и анализировать собственную учебную и познавательную деятельность и деятельность других обучающихся в процессе взаимопроверки;</w:t>
      </w:r>
    </w:p>
    <w:p w:rsidR="009644BD" w:rsidRPr="00453434" w:rsidRDefault="009644BD" w:rsidP="00FB6019">
      <w:pPr>
        <w:pStyle w:val="ac"/>
        <w:spacing w:line="240" w:lineRule="auto"/>
        <w:ind w:firstLine="0"/>
        <w:jc w:val="left"/>
        <w:rPr>
          <w:sz w:val="24"/>
        </w:rPr>
      </w:pPr>
      <w:r w:rsidRPr="00453434">
        <w:rPr>
          <w:sz w:val="24"/>
        </w:rPr>
        <w:t>• соотносить реальные и планируемые результаты индивидуальной образовательной деятельности и делать выводы;</w:t>
      </w:r>
    </w:p>
    <w:p w:rsidR="009644BD" w:rsidRPr="00453434" w:rsidRDefault="009644BD" w:rsidP="00FB6019">
      <w:pPr>
        <w:pStyle w:val="ac"/>
        <w:spacing w:line="240" w:lineRule="auto"/>
        <w:ind w:firstLine="0"/>
        <w:jc w:val="left"/>
        <w:rPr>
          <w:sz w:val="24"/>
        </w:rPr>
      </w:pPr>
      <w:r w:rsidRPr="00453434">
        <w:rPr>
          <w:sz w:val="24"/>
        </w:rPr>
        <w:t>• принимать решение в учебной ситуации и нести за него ответственность; • самостоятельно определять причины своего успеха или неуспеха и находить способы выхода из ситуации неуспеха;</w:t>
      </w:r>
    </w:p>
    <w:p w:rsidR="009644BD" w:rsidRPr="00453434" w:rsidRDefault="009644BD" w:rsidP="00FB6019">
      <w:pPr>
        <w:pStyle w:val="ac"/>
        <w:spacing w:line="240" w:lineRule="auto"/>
        <w:ind w:firstLine="0"/>
        <w:jc w:val="left"/>
        <w:rPr>
          <w:sz w:val="24"/>
        </w:rPr>
      </w:pPr>
      <w:r w:rsidRPr="00453434">
        <w:rPr>
          <w:sz w:val="24"/>
        </w:rPr>
        <w:t>• 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9644BD" w:rsidRPr="00453434" w:rsidRDefault="009644BD" w:rsidP="00FB6019">
      <w:pPr>
        <w:pStyle w:val="ac"/>
        <w:spacing w:line="240" w:lineRule="auto"/>
        <w:ind w:firstLine="0"/>
        <w:jc w:val="left"/>
        <w:rPr>
          <w:b/>
          <w:bCs/>
          <w:iCs/>
          <w:sz w:val="24"/>
        </w:rPr>
      </w:pPr>
      <w:r w:rsidRPr="00453434">
        <w:rPr>
          <w:sz w:val="24"/>
        </w:rPr>
        <w:t>• 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9644BD" w:rsidRPr="00453434" w:rsidRDefault="009644BD" w:rsidP="00FB6019">
      <w:pPr>
        <w:pStyle w:val="ac"/>
        <w:spacing w:line="240" w:lineRule="auto"/>
        <w:ind w:firstLine="0"/>
        <w:jc w:val="left"/>
        <w:rPr>
          <w:i/>
          <w:sz w:val="24"/>
        </w:rPr>
      </w:pPr>
      <w:r w:rsidRPr="00453434">
        <w:rPr>
          <w:bCs/>
          <w:i/>
          <w:iCs/>
          <w:sz w:val="24"/>
        </w:rPr>
        <w:t>Познавательные УУД</w:t>
      </w:r>
    </w:p>
    <w:p w:rsidR="009644BD" w:rsidRPr="00453434" w:rsidRDefault="009644BD" w:rsidP="00FB6019">
      <w:pPr>
        <w:pStyle w:val="ac"/>
        <w:spacing w:line="240" w:lineRule="auto"/>
        <w:ind w:firstLine="0"/>
        <w:jc w:val="left"/>
        <w:rPr>
          <w:sz w:val="24"/>
        </w:rPr>
      </w:pPr>
      <w:r w:rsidRPr="00453434">
        <w:rPr>
          <w:sz w:val="24"/>
        </w:rPr>
        <w:t xml:space="preserve">6. </w:t>
      </w:r>
      <w:proofErr w:type="gramStart"/>
      <w:r w:rsidRPr="00453434">
        <w:rPr>
          <w:sz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453434">
        <w:rPr>
          <w:sz w:val="24"/>
        </w:rPr>
        <w:t xml:space="preserve"> Обучающийся сможет:</w:t>
      </w:r>
    </w:p>
    <w:p w:rsidR="009644BD" w:rsidRPr="00453434" w:rsidRDefault="009644BD" w:rsidP="00FB6019">
      <w:pPr>
        <w:pStyle w:val="ac"/>
        <w:spacing w:line="240" w:lineRule="auto"/>
        <w:ind w:firstLine="0"/>
        <w:jc w:val="left"/>
        <w:rPr>
          <w:sz w:val="24"/>
        </w:rPr>
      </w:pPr>
      <w:r w:rsidRPr="00453434">
        <w:rPr>
          <w:sz w:val="24"/>
        </w:rPr>
        <w:t>• подбирать слова, соподчиненные ключевому слову, определяющие его признаки и свойства;</w:t>
      </w:r>
    </w:p>
    <w:p w:rsidR="009644BD" w:rsidRPr="00453434" w:rsidRDefault="009644BD" w:rsidP="00FB6019">
      <w:pPr>
        <w:pStyle w:val="ac"/>
        <w:spacing w:line="240" w:lineRule="auto"/>
        <w:ind w:firstLine="0"/>
        <w:jc w:val="left"/>
        <w:rPr>
          <w:sz w:val="24"/>
        </w:rPr>
      </w:pPr>
      <w:r w:rsidRPr="00453434">
        <w:rPr>
          <w:sz w:val="24"/>
        </w:rPr>
        <w:t>• выстраивать логическую цепочку, состоящую из ключевого слова и соподчиненных ему слов;</w:t>
      </w:r>
    </w:p>
    <w:p w:rsidR="009644BD" w:rsidRPr="00453434" w:rsidRDefault="009644BD" w:rsidP="00FB6019">
      <w:pPr>
        <w:pStyle w:val="ac"/>
        <w:spacing w:line="240" w:lineRule="auto"/>
        <w:ind w:firstLine="0"/>
        <w:jc w:val="left"/>
        <w:rPr>
          <w:sz w:val="24"/>
        </w:rPr>
      </w:pPr>
      <w:r w:rsidRPr="00453434">
        <w:rPr>
          <w:sz w:val="24"/>
        </w:rPr>
        <w:t>• выделять общий признак двух или нескольких предметов или явлений и объяснять их сходство;</w:t>
      </w:r>
    </w:p>
    <w:p w:rsidR="009644BD" w:rsidRPr="00453434" w:rsidRDefault="009644BD" w:rsidP="00FB6019">
      <w:pPr>
        <w:pStyle w:val="ac"/>
        <w:spacing w:line="240" w:lineRule="auto"/>
        <w:ind w:firstLine="0"/>
        <w:jc w:val="left"/>
        <w:rPr>
          <w:sz w:val="24"/>
        </w:rPr>
      </w:pPr>
      <w:r w:rsidRPr="00453434">
        <w:rPr>
          <w:sz w:val="24"/>
        </w:rPr>
        <w:t>• объединять предметы и явления в группы по определенным признакам, сравнивать, классифицировать и обобщать факты и явления; • выделять явление из общего ряда других явлений;</w:t>
      </w:r>
    </w:p>
    <w:p w:rsidR="009644BD" w:rsidRPr="00453434" w:rsidRDefault="009644BD" w:rsidP="00FB6019">
      <w:pPr>
        <w:pStyle w:val="ac"/>
        <w:spacing w:line="240" w:lineRule="auto"/>
        <w:ind w:firstLine="0"/>
        <w:jc w:val="left"/>
        <w:rPr>
          <w:sz w:val="24"/>
        </w:rPr>
      </w:pPr>
      <w:r w:rsidRPr="00453434">
        <w:rPr>
          <w:sz w:val="24"/>
        </w:rPr>
        <w:t>•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9644BD" w:rsidRPr="00453434" w:rsidRDefault="009644BD" w:rsidP="00FB6019">
      <w:pPr>
        <w:pStyle w:val="ac"/>
        <w:spacing w:line="240" w:lineRule="auto"/>
        <w:ind w:firstLine="0"/>
        <w:jc w:val="left"/>
        <w:rPr>
          <w:sz w:val="24"/>
        </w:rPr>
      </w:pPr>
      <w:r w:rsidRPr="00453434">
        <w:rPr>
          <w:sz w:val="24"/>
        </w:rPr>
        <w:t>• строить рассуждение от общих закономерностей к частным явлениям и от частных явлений к общим закономерностям;</w:t>
      </w:r>
    </w:p>
    <w:p w:rsidR="009644BD" w:rsidRPr="00453434" w:rsidRDefault="009644BD" w:rsidP="00FB6019">
      <w:pPr>
        <w:pStyle w:val="ac"/>
        <w:spacing w:line="240" w:lineRule="auto"/>
        <w:ind w:firstLine="0"/>
        <w:jc w:val="left"/>
        <w:rPr>
          <w:sz w:val="24"/>
        </w:rPr>
      </w:pPr>
      <w:r w:rsidRPr="00453434">
        <w:rPr>
          <w:sz w:val="24"/>
        </w:rPr>
        <w:t>• строить рассуждение на основе сравнения предметов и явлений, выделяя при этом общие признаки; излагать полученную информацию, интерпретируя ее в контексте решаемой задачи;</w:t>
      </w:r>
    </w:p>
    <w:p w:rsidR="009644BD" w:rsidRPr="00453434" w:rsidRDefault="009644BD" w:rsidP="00FB6019">
      <w:pPr>
        <w:pStyle w:val="ac"/>
        <w:spacing w:line="240" w:lineRule="auto"/>
        <w:ind w:firstLine="0"/>
        <w:jc w:val="left"/>
        <w:rPr>
          <w:sz w:val="24"/>
        </w:rPr>
      </w:pPr>
      <w:r w:rsidRPr="00453434">
        <w:rPr>
          <w:sz w:val="24"/>
        </w:rPr>
        <w:t>• самостоятельно указывать на информацию, нуждающуюся в проверке, предлагать и применять способ проверки достоверности информации;</w:t>
      </w:r>
    </w:p>
    <w:p w:rsidR="009644BD" w:rsidRPr="00453434" w:rsidRDefault="009644BD" w:rsidP="00FB6019">
      <w:pPr>
        <w:pStyle w:val="ac"/>
        <w:spacing w:line="240" w:lineRule="auto"/>
        <w:ind w:firstLine="0"/>
        <w:jc w:val="left"/>
        <w:rPr>
          <w:sz w:val="24"/>
        </w:rPr>
      </w:pPr>
      <w:r w:rsidRPr="00453434">
        <w:rPr>
          <w:sz w:val="24"/>
        </w:rPr>
        <w:t xml:space="preserve">• </w:t>
      </w:r>
      <w:proofErr w:type="spellStart"/>
      <w:r w:rsidRPr="00453434">
        <w:rPr>
          <w:sz w:val="24"/>
        </w:rPr>
        <w:t>вербализовать</w:t>
      </w:r>
      <w:proofErr w:type="spellEnd"/>
      <w:r w:rsidRPr="00453434">
        <w:rPr>
          <w:sz w:val="24"/>
        </w:rPr>
        <w:t xml:space="preserve"> эмоциональное впечатление, оказанное на него источником;объяснять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w:t>
      </w:r>
      <w:r w:rsidRPr="00453434">
        <w:rPr>
          <w:sz w:val="24"/>
        </w:rPr>
        <w:lastRenderedPageBreak/>
        <w:t>объяснять с заданной точки зрения);</w:t>
      </w:r>
    </w:p>
    <w:p w:rsidR="009644BD" w:rsidRPr="00453434" w:rsidRDefault="009644BD" w:rsidP="00FB6019">
      <w:pPr>
        <w:pStyle w:val="ac"/>
        <w:spacing w:line="240" w:lineRule="auto"/>
        <w:ind w:firstLine="0"/>
        <w:jc w:val="left"/>
        <w:rPr>
          <w:sz w:val="24"/>
        </w:rPr>
      </w:pPr>
      <w:r w:rsidRPr="00453434">
        <w:rPr>
          <w:sz w:val="24"/>
        </w:rPr>
        <w:t>• 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9644BD" w:rsidRPr="00453434" w:rsidRDefault="009644BD" w:rsidP="00FB6019">
      <w:pPr>
        <w:pStyle w:val="ac"/>
        <w:spacing w:line="240" w:lineRule="auto"/>
        <w:ind w:firstLine="0"/>
        <w:jc w:val="left"/>
        <w:rPr>
          <w:sz w:val="24"/>
        </w:rPr>
      </w:pPr>
      <w:r w:rsidRPr="00453434">
        <w:rPr>
          <w:sz w:val="24"/>
        </w:rPr>
        <w:t>•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116F53" w:rsidRPr="00453434" w:rsidRDefault="00116F53" w:rsidP="00FB6019">
      <w:pPr>
        <w:pStyle w:val="ac"/>
        <w:spacing w:line="240" w:lineRule="auto"/>
        <w:ind w:firstLine="0"/>
        <w:jc w:val="left"/>
        <w:rPr>
          <w:sz w:val="24"/>
        </w:rPr>
      </w:pPr>
      <w:r w:rsidRPr="00453434">
        <w:rPr>
          <w:sz w:val="24"/>
        </w:rPr>
        <w:t xml:space="preserve"> 7.</w:t>
      </w:r>
      <w:r w:rsidR="009644BD" w:rsidRPr="00453434">
        <w:rPr>
          <w:sz w:val="24"/>
        </w:rPr>
        <w:t xml:space="preserve">Умение создавать, применять и преобразовывать знаки и символы, модели и схемы для решения учебных и познавательных задач. </w:t>
      </w:r>
    </w:p>
    <w:p w:rsidR="009644BD" w:rsidRPr="00453434" w:rsidRDefault="009644BD" w:rsidP="00FB6019">
      <w:pPr>
        <w:pStyle w:val="ac"/>
        <w:spacing w:line="240" w:lineRule="auto"/>
        <w:ind w:firstLine="0"/>
        <w:jc w:val="left"/>
        <w:rPr>
          <w:sz w:val="24"/>
        </w:rPr>
      </w:pPr>
      <w:r w:rsidRPr="00453434">
        <w:rPr>
          <w:sz w:val="24"/>
        </w:rPr>
        <w:t>Обучающийся сможет:</w:t>
      </w:r>
    </w:p>
    <w:p w:rsidR="009644BD" w:rsidRPr="00453434" w:rsidRDefault="009644BD" w:rsidP="00FB6019">
      <w:pPr>
        <w:pStyle w:val="ac"/>
        <w:spacing w:line="240" w:lineRule="auto"/>
        <w:ind w:firstLine="0"/>
        <w:jc w:val="left"/>
        <w:rPr>
          <w:sz w:val="24"/>
        </w:rPr>
      </w:pPr>
      <w:r w:rsidRPr="00453434">
        <w:rPr>
          <w:sz w:val="24"/>
        </w:rPr>
        <w:t>• обозначать символом и знаком предмет и/или явление;</w:t>
      </w:r>
    </w:p>
    <w:p w:rsidR="009644BD" w:rsidRPr="00453434" w:rsidRDefault="009644BD" w:rsidP="00FB6019">
      <w:pPr>
        <w:pStyle w:val="ac"/>
        <w:spacing w:line="240" w:lineRule="auto"/>
        <w:ind w:firstLine="0"/>
        <w:jc w:val="left"/>
        <w:rPr>
          <w:sz w:val="24"/>
        </w:rPr>
      </w:pPr>
      <w:r w:rsidRPr="00453434">
        <w:rPr>
          <w:sz w:val="24"/>
        </w:rPr>
        <w:t>• определять логические связи между предметами и/или явлениями, обозначать данные логические связи с помощью знаков в схеме;</w:t>
      </w:r>
    </w:p>
    <w:p w:rsidR="009644BD" w:rsidRPr="00453434" w:rsidRDefault="009644BD" w:rsidP="00FB6019">
      <w:pPr>
        <w:pStyle w:val="ac"/>
        <w:spacing w:line="240" w:lineRule="auto"/>
        <w:ind w:firstLine="0"/>
        <w:jc w:val="left"/>
        <w:rPr>
          <w:sz w:val="24"/>
        </w:rPr>
      </w:pPr>
      <w:r w:rsidRPr="00453434">
        <w:rPr>
          <w:sz w:val="24"/>
        </w:rPr>
        <w:t>• создавать абстрактный или реальный образ предмета и/или явления;</w:t>
      </w:r>
    </w:p>
    <w:p w:rsidR="009644BD" w:rsidRPr="00453434" w:rsidRDefault="009644BD" w:rsidP="00FB6019">
      <w:pPr>
        <w:pStyle w:val="ac"/>
        <w:spacing w:line="240" w:lineRule="auto"/>
        <w:ind w:firstLine="0"/>
        <w:jc w:val="left"/>
        <w:rPr>
          <w:sz w:val="24"/>
        </w:rPr>
      </w:pPr>
      <w:r w:rsidRPr="00453434">
        <w:rPr>
          <w:sz w:val="24"/>
        </w:rPr>
        <w:t>• строить модель/схему на основе условий задачи и/или способа ее решения;</w:t>
      </w:r>
    </w:p>
    <w:p w:rsidR="009644BD" w:rsidRPr="00453434" w:rsidRDefault="009644BD" w:rsidP="00FB6019">
      <w:pPr>
        <w:pStyle w:val="ac"/>
        <w:spacing w:line="240" w:lineRule="auto"/>
        <w:ind w:firstLine="0"/>
        <w:jc w:val="left"/>
        <w:rPr>
          <w:sz w:val="24"/>
        </w:rPr>
      </w:pPr>
      <w:r w:rsidRPr="00453434">
        <w:rPr>
          <w:sz w:val="24"/>
        </w:rPr>
        <w:t>•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9644BD" w:rsidRPr="00453434" w:rsidRDefault="009644BD" w:rsidP="00FB6019">
      <w:pPr>
        <w:pStyle w:val="ac"/>
        <w:spacing w:line="240" w:lineRule="auto"/>
        <w:ind w:firstLine="0"/>
        <w:jc w:val="left"/>
        <w:rPr>
          <w:sz w:val="24"/>
        </w:rPr>
      </w:pPr>
      <w:r w:rsidRPr="00453434">
        <w:rPr>
          <w:sz w:val="24"/>
        </w:rPr>
        <w:t>• 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9644BD" w:rsidRPr="00453434" w:rsidRDefault="009644BD" w:rsidP="00FB6019">
      <w:pPr>
        <w:pStyle w:val="ac"/>
        <w:spacing w:line="240" w:lineRule="auto"/>
        <w:ind w:firstLine="0"/>
        <w:jc w:val="left"/>
        <w:rPr>
          <w:sz w:val="24"/>
        </w:rPr>
      </w:pPr>
      <w:r w:rsidRPr="00453434">
        <w:rPr>
          <w:sz w:val="24"/>
        </w:rPr>
        <w:t>8. Смысловое чтение. Обучающийся сможет:</w:t>
      </w:r>
    </w:p>
    <w:p w:rsidR="009644BD" w:rsidRPr="00453434" w:rsidRDefault="009644BD" w:rsidP="00FB6019">
      <w:pPr>
        <w:pStyle w:val="ac"/>
        <w:spacing w:line="240" w:lineRule="auto"/>
        <w:ind w:firstLine="0"/>
        <w:jc w:val="left"/>
        <w:rPr>
          <w:sz w:val="24"/>
        </w:rPr>
      </w:pPr>
      <w:r w:rsidRPr="00453434">
        <w:rPr>
          <w:sz w:val="24"/>
        </w:rPr>
        <w:t>• находить в тексте требуемую информацию (в соответствии с целями своей деятельности);</w:t>
      </w:r>
    </w:p>
    <w:p w:rsidR="009644BD" w:rsidRPr="00453434" w:rsidRDefault="009644BD" w:rsidP="00FB6019">
      <w:pPr>
        <w:pStyle w:val="ac"/>
        <w:spacing w:line="240" w:lineRule="auto"/>
        <w:ind w:firstLine="0"/>
        <w:jc w:val="left"/>
        <w:rPr>
          <w:sz w:val="24"/>
        </w:rPr>
      </w:pPr>
      <w:r w:rsidRPr="00453434">
        <w:rPr>
          <w:sz w:val="24"/>
        </w:rPr>
        <w:t>• ориентироваться в содержании текста, понимать целостный смысл текста, структурировать текст;</w:t>
      </w:r>
    </w:p>
    <w:p w:rsidR="009644BD" w:rsidRPr="00453434" w:rsidRDefault="009644BD" w:rsidP="00FB6019">
      <w:pPr>
        <w:pStyle w:val="ac"/>
        <w:spacing w:line="240" w:lineRule="auto"/>
        <w:ind w:firstLine="0"/>
        <w:jc w:val="left"/>
        <w:rPr>
          <w:sz w:val="24"/>
        </w:rPr>
      </w:pPr>
      <w:r w:rsidRPr="00453434">
        <w:rPr>
          <w:sz w:val="24"/>
        </w:rPr>
        <w:t>• устанавливать взаимосвязь описанных в тексте событий, явлений, процессов;</w:t>
      </w:r>
    </w:p>
    <w:p w:rsidR="009644BD" w:rsidRPr="00453434" w:rsidRDefault="009644BD" w:rsidP="00FB6019">
      <w:pPr>
        <w:pStyle w:val="ac"/>
        <w:spacing w:line="240" w:lineRule="auto"/>
        <w:ind w:firstLine="0"/>
        <w:jc w:val="left"/>
        <w:rPr>
          <w:sz w:val="24"/>
        </w:rPr>
      </w:pPr>
      <w:r w:rsidRPr="00453434">
        <w:rPr>
          <w:sz w:val="24"/>
        </w:rPr>
        <w:t xml:space="preserve">• резюмировать главную идею текста;преобразовывать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453434">
        <w:rPr>
          <w:sz w:val="24"/>
        </w:rPr>
        <w:t>non-fiction</w:t>
      </w:r>
      <w:proofErr w:type="spellEnd"/>
      <w:r w:rsidRPr="00453434">
        <w:rPr>
          <w:sz w:val="24"/>
        </w:rPr>
        <w:t>);</w:t>
      </w:r>
    </w:p>
    <w:p w:rsidR="009644BD" w:rsidRPr="00453434" w:rsidRDefault="009644BD" w:rsidP="00FB6019">
      <w:pPr>
        <w:pStyle w:val="ac"/>
        <w:spacing w:line="240" w:lineRule="auto"/>
        <w:ind w:firstLine="0"/>
        <w:jc w:val="left"/>
        <w:rPr>
          <w:sz w:val="24"/>
        </w:rPr>
      </w:pPr>
      <w:r w:rsidRPr="00453434">
        <w:rPr>
          <w:sz w:val="24"/>
        </w:rPr>
        <w:t>• критически оценивать содержание и форму текста.</w:t>
      </w:r>
    </w:p>
    <w:p w:rsidR="005B0A6C" w:rsidRPr="00453434" w:rsidRDefault="009644BD" w:rsidP="00FB6019">
      <w:pPr>
        <w:pStyle w:val="ac"/>
        <w:spacing w:line="240" w:lineRule="auto"/>
        <w:ind w:firstLine="0"/>
        <w:jc w:val="left"/>
        <w:rPr>
          <w:sz w:val="24"/>
        </w:rPr>
      </w:pPr>
      <w:r w:rsidRPr="00453434">
        <w:rPr>
          <w:sz w:val="24"/>
        </w:rPr>
        <w:t xml:space="preserve">9.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9644BD" w:rsidRPr="00453434" w:rsidRDefault="009644BD" w:rsidP="00FB6019">
      <w:pPr>
        <w:pStyle w:val="ac"/>
        <w:spacing w:line="240" w:lineRule="auto"/>
        <w:ind w:firstLine="0"/>
        <w:jc w:val="left"/>
        <w:rPr>
          <w:sz w:val="24"/>
        </w:rPr>
      </w:pPr>
      <w:r w:rsidRPr="00453434">
        <w:rPr>
          <w:sz w:val="24"/>
        </w:rPr>
        <w:t>Обучающийся сможет:</w:t>
      </w:r>
    </w:p>
    <w:p w:rsidR="009644BD" w:rsidRPr="00453434" w:rsidRDefault="009644BD" w:rsidP="00FB6019">
      <w:pPr>
        <w:pStyle w:val="ac"/>
        <w:spacing w:line="240" w:lineRule="auto"/>
        <w:ind w:firstLine="0"/>
        <w:jc w:val="left"/>
        <w:rPr>
          <w:sz w:val="24"/>
        </w:rPr>
      </w:pPr>
      <w:r w:rsidRPr="00453434">
        <w:rPr>
          <w:sz w:val="24"/>
        </w:rPr>
        <w:t>• определять свое отношение к природной среде; анализировать влияние экологических факторов на среду обитания живых организмов;</w:t>
      </w:r>
    </w:p>
    <w:p w:rsidR="009644BD" w:rsidRPr="00453434" w:rsidRDefault="009644BD" w:rsidP="00FB6019">
      <w:pPr>
        <w:pStyle w:val="ac"/>
        <w:spacing w:line="240" w:lineRule="auto"/>
        <w:ind w:firstLine="0"/>
        <w:jc w:val="left"/>
        <w:rPr>
          <w:sz w:val="24"/>
        </w:rPr>
      </w:pPr>
      <w:r w:rsidRPr="00453434">
        <w:rPr>
          <w:sz w:val="24"/>
        </w:rPr>
        <w:t>• проводить причинный и вероятностный анализ экологических ситуаций;</w:t>
      </w:r>
    </w:p>
    <w:p w:rsidR="009644BD" w:rsidRPr="00453434" w:rsidRDefault="009644BD" w:rsidP="00FB6019">
      <w:pPr>
        <w:pStyle w:val="ac"/>
        <w:spacing w:line="240" w:lineRule="auto"/>
        <w:ind w:firstLine="0"/>
        <w:jc w:val="left"/>
        <w:rPr>
          <w:sz w:val="24"/>
        </w:rPr>
      </w:pPr>
      <w:r w:rsidRPr="00453434">
        <w:rPr>
          <w:sz w:val="24"/>
        </w:rPr>
        <w:t>• прогнозировать изменения ситуации при смене действия одного фактора на действие другого фактора;</w:t>
      </w:r>
    </w:p>
    <w:p w:rsidR="009644BD" w:rsidRPr="00453434" w:rsidRDefault="009644BD" w:rsidP="00FB6019">
      <w:pPr>
        <w:pStyle w:val="ac"/>
        <w:spacing w:line="240" w:lineRule="auto"/>
        <w:ind w:firstLine="0"/>
        <w:jc w:val="left"/>
        <w:rPr>
          <w:sz w:val="24"/>
        </w:rPr>
      </w:pPr>
      <w:r w:rsidRPr="00453434">
        <w:rPr>
          <w:sz w:val="24"/>
        </w:rPr>
        <w:t>• распространять экологические знания и участвовать в практических делах по защите окружающей среды;</w:t>
      </w:r>
    </w:p>
    <w:p w:rsidR="009644BD" w:rsidRPr="00453434" w:rsidRDefault="009644BD" w:rsidP="00FB6019">
      <w:pPr>
        <w:pStyle w:val="ac"/>
        <w:spacing w:line="240" w:lineRule="auto"/>
        <w:ind w:firstLine="0"/>
        <w:jc w:val="left"/>
        <w:rPr>
          <w:sz w:val="24"/>
        </w:rPr>
      </w:pPr>
      <w:r w:rsidRPr="00453434">
        <w:rPr>
          <w:sz w:val="24"/>
        </w:rPr>
        <w:t>• выражать свое отношение к природе через рисунки, сочинения, модели, проектные работы.</w:t>
      </w:r>
    </w:p>
    <w:p w:rsidR="009644BD" w:rsidRPr="00453434" w:rsidRDefault="009644BD" w:rsidP="00FB6019">
      <w:pPr>
        <w:pStyle w:val="ac"/>
        <w:spacing w:line="240" w:lineRule="auto"/>
        <w:ind w:firstLine="0"/>
        <w:jc w:val="left"/>
        <w:rPr>
          <w:sz w:val="24"/>
        </w:rPr>
      </w:pPr>
      <w:r w:rsidRPr="00453434">
        <w:rPr>
          <w:sz w:val="24"/>
        </w:rPr>
        <w:t>10. Развитие мотивации к овладению культурой активного использования словарей и других поисковых систем. Обучающийся сможет:</w:t>
      </w:r>
    </w:p>
    <w:p w:rsidR="009644BD" w:rsidRPr="00453434" w:rsidRDefault="009644BD" w:rsidP="00FB6019">
      <w:pPr>
        <w:pStyle w:val="ac"/>
        <w:spacing w:line="240" w:lineRule="auto"/>
        <w:ind w:firstLine="0"/>
        <w:jc w:val="left"/>
        <w:rPr>
          <w:sz w:val="24"/>
        </w:rPr>
      </w:pPr>
      <w:r w:rsidRPr="00453434">
        <w:rPr>
          <w:sz w:val="24"/>
        </w:rPr>
        <w:t>• определять необходимые ключевые поисковые слова и запросы; осуществлять взаимодействие с электронными поисковыми системами, словарями;</w:t>
      </w:r>
    </w:p>
    <w:p w:rsidR="009644BD" w:rsidRPr="00453434" w:rsidRDefault="009644BD" w:rsidP="00FB6019">
      <w:pPr>
        <w:pStyle w:val="ac"/>
        <w:spacing w:line="240" w:lineRule="auto"/>
        <w:ind w:firstLine="0"/>
        <w:jc w:val="left"/>
        <w:rPr>
          <w:sz w:val="24"/>
        </w:rPr>
      </w:pPr>
      <w:r w:rsidRPr="00453434">
        <w:rPr>
          <w:sz w:val="24"/>
        </w:rPr>
        <w:t>• формировать множественную выборку из поисковых источников для объективизации результатов поиска;</w:t>
      </w:r>
    </w:p>
    <w:p w:rsidR="009644BD" w:rsidRPr="00453434" w:rsidRDefault="009644BD" w:rsidP="00FB6019">
      <w:pPr>
        <w:pStyle w:val="ac"/>
        <w:spacing w:line="240" w:lineRule="auto"/>
        <w:ind w:firstLine="0"/>
        <w:jc w:val="left"/>
        <w:rPr>
          <w:b/>
          <w:bCs/>
          <w:iCs/>
          <w:sz w:val="24"/>
        </w:rPr>
      </w:pPr>
      <w:r w:rsidRPr="00453434">
        <w:rPr>
          <w:sz w:val="24"/>
        </w:rPr>
        <w:t>• соотносить полученные результаты поиска со своей деятельностью.</w:t>
      </w:r>
    </w:p>
    <w:p w:rsidR="009644BD" w:rsidRPr="00453434" w:rsidRDefault="009644BD" w:rsidP="00FB6019">
      <w:pPr>
        <w:pStyle w:val="ac"/>
        <w:spacing w:line="240" w:lineRule="auto"/>
        <w:ind w:firstLine="0"/>
        <w:jc w:val="left"/>
        <w:rPr>
          <w:i/>
          <w:sz w:val="24"/>
        </w:rPr>
      </w:pPr>
      <w:r w:rsidRPr="00453434">
        <w:rPr>
          <w:bCs/>
          <w:i/>
          <w:iCs/>
          <w:sz w:val="24"/>
        </w:rPr>
        <w:t>Коммуникативные УУД</w:t>
      </w:r>
    </w:p>
    <w:p w:rsidR="009644BD" w:rsidRPr="00453434" w:rsidRDefault="009644BD" w:rsidP="00FB6019">
      <w:pPr>
        <w:pStyle w:val="ac"/>
        <w:spacing w:line="240" w:lineRule="auto"/>
        <w:ind w:firstLine="0"/>
        <w:jc w:val="left"/>
        <w:rPr>
          <w:sz w:val="24"/>
        </w:rPr>
      </w:pPr>
      <w:r w:rsidRPr="00453434">
        <w:rPr>
          <w:sz w:val="24"/>
        </w:rPr>
        <w:lastRenderedPageBreak/>
        <w:t xml:space="preserve">11.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roofErr w:type="gramStart"/>
      <w:r w:rsidRPr="00453434">
        <w:rPr>
          <w:sz w:val="24"/>
        </w:rPr>
        <w:t>Обучающийся</w:t>
      </w:r>
      <w:proofErr w:type="gramEnd"/>
      <w:r w:rsidRPr="00453434">
        <w:rPr>
          <w:sz w:val="24"/>
        </w:rPr>
        <w:t xml:space="preserve"> сможет:</w:t>
      </w:r>
      <w:r w:rsidR="00443AA9">
        <w:rPr>
          <w:sz w:val="24"/>
        </w:rPr>
        <w:t xml:space="preserve"> </w:t>
      </w:r>
      <w:r w:rsidRPr="00453434">
        <w:rPr>
          <w:sz w:val="24"/>
        </w:rPr>
        <w:t>определять возможные роли в совместной деятельности;</w:t>
      </w:r>
      <w:r w:rsidR="00443AA9">
        <w:rPr>
          <w:sz w:val="24"/>
        </w:rPr>
        <w:t xml:space="preserve"> </w:t>
      </w:r>
      <w:r w:rsidRPr="00453434">
        <w:rPr>
          <w:sz w:val="24"/>
        </w:rPr>
        <w:t xml:space="preserve"> играть определенную роль в совместной деятельности;</w:t>
      </w:r>
    </w:p>
    <w:p w:rsidR="009644BD" w:rsidRPr="00453434" w:rsidRDefault="009644BD" w:rsidP="00FB6019">
      <w:pPr>
        <w:pStyle w:val="ac"/>
        <w:spacing w:line="240" w:lineRule="auto"/>
        <w:ind w:firstLine="0"/>
        <w:jc w:val="left"/>
        <w:rPr>
          <w:sz w:val="24"/>
        </w:rPr>
      </w:pPr>
      <w:proofErr w:type="gramStart"/>
      <w:r w:rsidRPr="00453434">
        <w:rPr>
          <w:sz w:val="24"/>
        </w:rPr>
        <w:t>−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9644BD" w:rsidRPr="00453434" w:rsidRDefault="009644BD" w:rsidP="00FB6019">
      <w:pPr>
        <w:pStyle w:val="ac"/>
        <w:spacing w:line="240" w:lineRule="auto"/>
        <w:ind w:firstLine="0"/>
        <w:jc w:val="left"/>
        <w:rPr>
          <w:sz w:val="24"/>
        </w:rPr>
      </w:pPr>
      <w:r w:rsidRPr="00453434">
        <w:rPr>
          <w:sz w:val="24"/>
        </w:rPr>
        <w:t>− определять свои действия и действия партнера, которые способствовали или препятствовали продуктивной коммуникации;</w:t>
      </w:r>
    </w:p>
    <w:p w:rsidR="009644BD" w:rsidRPr="00453434" w:rsidRDefault="009644BD" w:rsidP="00FB6019">
      <w:pPr>
        <w:pStyle w:val="ac"/>
        <w:spacing w:line="240" w:lineRule="auto"/>
        <w:ind w:firstLine="0"/>
        <w:jc w:val="left"/>
        <w:rPr>
          <w:sz w:val="24"/>
        </w:rPr>
      </w:pPr>
      <w:r w:rsidRPr="00453434">
        <w:rPr>
          <w:sz w:val="24"/>
        </w:rPr>
        <w:t>− строить позитивные отношения в процессе учебной и познавательной деятельности;</w:t>
      </w:r>
    </w:p>
    <w:p w:rsidR="009644BD" w:rsidRPr="00453434" w:rsidRDefault="009644BD" w:rsidP="00FB6019">
      <w:pPr>
        <w:pStyle w:val="ac"/>
        <w:spacing w:line="240" w:lineRule="auto"/>
        <w:ind w:firstLine="0"/>
        <w:jc w:val="left"/>
        <w:rPr>
          <w:sz w:val="24"/>
        </w:rPr>
      </w:pPr>
      <w:r w:rsidRPr="00453434">
        <w:rPr>
          <w:sz w:val="24"/>
        </w:rPr>
        <w:t>− 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9644BD" w:rsidRPr="00453434" w:rsidRDefault="009644BD" w:rsidP="00FB6019">
      <w:pPr>
        <w:pStyle w:val="ac"/>
        <w:spacing w:line="240" w:lineRule="auto"/>
        <w:ind w:firstLine="0"/>
        <w:jc w:val="left"/>
        <w:rPr>
          <w:sz w:val="24"/>
        </w:rPr>
      </w:pPr>
      <w:r w:rsidRPr="00453434">
        <w:rPr>
          <w:sz w:val="24"/>
        </w:rPr>
        <w:t>− критически относиться к собственному мнению, с достоинством признавать ошибочность своего мнения (если оно таково) и корректировать его;</w:t>
      </w:r>
    </w:p>
    <w:p w:rsidR="009644BD" w:rsidRPr="00453434" w:rsidRDefault="009644BD" w:rsidP="00FB6019">
      <w:pPr>
        <w:pStyle w:val="ac"/>
        <w:spacing w:line="240" w:lineRule="auto"/>
        <w:ind w:firstLine="0"/>
        <w:jc w:val="left"/>
        <w:rPr>
          <w:sz w:val="24"/>
        </w:rPr>
      </w:pPr>
      <w:r w:rsidRPr="00453434">
        <w:rPr>
          <w:sz w:val="24"/>
        </w:rPr>
        <w:t>− предлагать альтернативное решение в конфликтной ситуации;</w:t>
      </w:r>
    </w:p>
    <w:p w:rsidR="009644BD" w:rsidRPr="00453434" w:rsidRDefault="009644BD" w:rsidP="00FB6019">
      <w:pPr>
        <w:pStyle w:val="ac"/>
        <w:spacing w:line="240" w:lineRule="auto"/>
        <w:ind w:firstLine="0"/>
        <w:jc w:val="left"/>
        <w:rPr>
          <w:sz w:val="24"/>
        </w:rPr>
      </w:pPr>
      <w:r w:rsidRPr="00453434">
        <w:rPr>
          <w:sz w:val="24"/>
        </w:rPr>
        <w:t>12.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9644BD" w:rsidRPr="00453434" w:rsidRDefault="009644BD" w:rsidP="00FB6019">
      <w:pPr>
        <w:pStyle w:val="ac"/>
        <w:spacing w:line="240" w:lineRule="auto"/>
        <w:ind w:firstLine="0"/>
        <w:jc w:val="left"/>
        <w:rPr>
          <w:sz w:val="24"/>
        </w:rPr>
      </w:pPr>
      <w:r w:rsidRPr="00453434">
        <w:rPr>
          <w:sz w:val="24"/>
        </w:rPr>
        <w:t>• определять задачу коммуникации и в соответствии с ней отбирать речевые средства;</w:t>
      </w:r>
    </w:p>
    <w:p w:rsidR="009644BD" w:rsidRPr="00453434" w:rsidRDefault="009644BD" w:rsidP="00FB6019">
      <w:pPr>
        <w:pStyle w:val="ac"/>
        <w:spacing w:line="240" w:lineRule="auto"/>
        <w:ind w:firstLine="0"/>
        <w:jc w:val="left"/>
        <w:rPr>
          <w:sz w:val="24"/>
        </w:rPr>
      </w:pPr>
      <w:r w:rsidRPr="00453434">
        <w:rPr>
          <w:sz w:val="24"/>
        </w:rPr>
        <w:t>• отбирать и использовать речевые средства в процессе коммуникации с другими людьми (диалог в паре, в малой группе и т. д.);</w:t>
      </w:r>
    </w:p>
    <w:p w:rsidR="009644BD" w:rsidRPr="00453434" w:rsidRDefault="009644BD" w:rsidP="00FB6019">
      <w:pPr>
        <w:pStyle w:val="ac"/>
        <w:spacing w:line="240" w:lineRule="auto"/>
        <w:ind w:firstLine="0"/>
        <w:jc w:val="left"/>
        <w:rPr>
          <w:sz w:val="24"/>
        </w:rPr>
      </w:pPr>
      <w:r w:rsidRPr="00453434">
        <w:rPr>
          <w:sz w:val="24"/>
        </w:rPr>
        <w:t>• представлять в устной или письменной форме развернутый план собственной деятельности;</w:t>
      </w:r>
    </w:p>
    <w:p w:rsidR="009644BD" w:rsidRPr="00453434" w:rsidRDefault="009644BD" w:rsidP="00FB6019">
      <w:pPr>
        <w:pStyle w:val="ac"/>
        <w:spacing w:line="240" w:lineRule="auto"/>
        <w:ind w:firstLine="0"/>
        <w:jc w:val="left"/>
        <w:rPr>
          <w:sz w:val="24"/>
        </w:rPr>
      </w:pPr>
      <w:r w:rsidRPr="00453434">
        <w:rPr>
          <w:sz w:val="24"/>
        </w:rPr>
        <w:t>• соблюдать нормы публичной речи, регламент в монологе и дискуссии в соответствии с коммуникативной задачей;</w:t>
      </w:r>
    </w:p>
    <w:p w:rsidR="009644BD" w:rsidRPr="00453434" w:rsidRDefault="009644BD" w:rsidP="00FB6019">
      <w:pPr>
        <w:pStyle w:val="ac"/>
        <w:spacing w:line="240" w:lineRule="auto"/>
        <w:ind w:firstLine="0"/>
        <w:jc w:val="left"/>
        <w:rPr>
          <w:sz w:val="24"/>
        </w:rPr>
      </w:pPr>
      <w:r w:rsidRPr="00453434">
        <w:rPr>
          <w:sz w:val="24"/>
        </w:rPr>
        <w:t>• высказывать и обосновывать мнение (суждение) и запрашивать мнение партнера в рамках диалога;</w:t>
      </w:r>
    </w:p>
    <w:p w:rsidR="009644BD" w:rsidRPr="00453434" w:rsidRDefault="009644BD" w:rsidP="00FB6019">
      <w:pPr>
        <w:pStyle w:val="ac"/>
        <w:spacing w:line="240" w:lineRule="auto"/>
        <w:ind w:firstLine="0"/>
        <w:jc w:val="left"/>
        <w:rPr>
          <w:sz w:val="24"/>
        </w:rPr>
      </w:pPr>
      <w:r w:rsidRPr="00453434">
        <w:rPr>
          <w:sz w:val="24"/>
        </w:rPr>
        <w:t>• принимать решение в ходе диалога и согласовывать его с собеседником;</w:t>
      </w:r>
    </w:p>
    <w:p w:rsidR="009644BD" w:rsidRPr="00453434" w:rsidRDefault="009644BD" w:rsidP="00FB6019">
      <w:pPr>
        <w:pStyle w:val="ac"/>
        <w:spacing w:line="240" w:lineRule="auto"/>
        <w:ind w:firstLine="0"/>
        <w:jc w:val="left"/>
        <w:rPr>
          <w:sz w:val="24"/>
        </w:rPr>
      </w:pPr>
      <w:r w:rsidRPr="00453434">
        <w:rPr>
          <w:sz w:val="24"/>
        </w:rPr>
        <w:t>• создавать письменные «клишированные» и оригинальные тексты с использованием необходимых речевых средств;</w:t>
      </w:r>
    </w:p>
    <w:p w:rsidR="009644BD" w:rsidRPr="00453434" w:rsidRDefault="009644BD" w:rsidP="00FB6019">
      <w:pPr>
        <w:pStyle w:val="ac"/>
        <w:spacing w:line="240" w:lineRule="auto"/>
        <w:ind w:firstLine="0"/>
        <w:jc w:val="left"/>
        <w:rPr>
          <w:sz w:val="24"/>
        </w:rPr>
      </w:pPr>
      <w:r w:rsidRPr="00453434">
        <w:rPr>
          <w:sz w:val="24"/>
        </w:rPr>
        <w:t>• целенаправленно искать и использовать информационные ресурсы, необходимые для решения учебных и практических задач с помощью средств ИКТ;использовать информацию с учетом этических и правовых норм;</w:t>
      </w:r>
    </w:p>
    <w:p w:rsidR="00B0307F" w:rsidRPr="00453434" w:rsidRDefault="009644BD" w:rsidP="00FB6019">
      <w:pPr>
        <w:pStyle w:val="ac"/>
        <w:spacing w:line="240" w:lineRule="auto"/>
        <w:ind w:firstLine="0"/>
        <w:jc w:val="left"/>
        <w:rPr>
          <w:sz w:val="24"/>
        </w:rPr>
      </w:pPr>
      <w:r w:rsidRPr="00453434">
        <w:rPr>
          <w:sz w:val="24"/>
        </w:rPr>
        <w:t>• создавать информационные ресурсы разного типа и для разных ауд</w:t>
      </w:r>
      <w:r w:rsidR="00D437CA" w:rsidRPr="00453434">
        <w:rPr>
          <w:sz w:val="24"/>
        </w:rPr>
        <w:t>иторий, соблюдать</w:t>
      </w:r>
      <w:r w:rsidRPr="00453434">
        <w:rPr>
          <w:sz w:val="24"/>
        </w:rPr>
        <w:t xml:space="preserve"> гигиену и правила информационной безопасности.</w:t>
      </w:r>
    </w:p>
    <w:p w:rsidR="009644BD" w:rsidRPr="00453434" w:rsidRDefault="0029015C" w:rsidP="00FB6019">
      <w:pPr>
        <w:pStyle w:val="ac"/>
        <w:spacing w:line="240" w:lineRule="auto"/>
        <w:ind w:firstLine="0"/>
        <w:jc w:val="left"/>
        <w:rPr>
          <w:i/>
          <w:sz w:val="24"/>
        </w:rPr>
      </w:pPr>
      <w:r>
        <w:rPr>
          <w:bCs/>
          <w:i/>
          <w:iCs/>
          <w:sz w:val="24"/>
        </w:rPr>
        <w:t xml:space="preserve">        </w:t>
      </w:r>
      <w:r w:rsidR="009644BD" w:rsidRPr="00453434">
        <w:rPr>
          <w:bCs/>
          <w:i/>
          <w:iCs/>
          <w:sz w:val="24"/>
        </w:rPr>
        <w:t>Предметные результаты:</w:t>
      </w:r>
    </w:p>
    <w:p w:rsidR="009644BD" w:rsidRPr="00453434" w:rsidRDefault="009644BD" w:rsidP="00FB6019">
      <w:pPr>
        <w:pStyle w:val="ac"/>
        <w:spacing w:line="240" w:lineRule="auto"/>
        <w:jc w:val="left"/>
        <w:rPr>
          <w:bCs/>
          <w:iCs/>
          <w:sz w:val="24"/>
        </w:rPr>
      </w:pPr>
      <w:r w:rsidRPr="00453434">
        <w:rPr>
          <w:sz w:val="24"/>
        </w:rPr>
        <w:t>В результате изучения курса биологии в основной школе:</w:t>
      </w:r>
    </w:p>
    <w:p w:rsidR="009644BD" w:rsidRPr="00453434" w:rsidRDefault="009644BD" w:rsidP="00FB6019">
      <w:pPr>
        <w:pStyle w:val="ac"/>
        <w:spacing w:line="240" w:lineRule="auto"/>
        <w:jc w:val="left"/>
        <w:rPr>
          <w:bCs/>
          <w:iCs/>
          <w:sz w:val="24"/>
        </w:rPr>
      </w:pPr>
      <w:r w:rsidRPr="00453434">
        <w:rPr>
          <w:bCs/>
          <w:iCs/>
          <w:sz w:val="24"/>
        </w:rPr>
        <w:t>Выпускник научится</w:t>
      </w:r>
      <w:r w:rsidRPr="00453434">
        <w:rPr>
          <w:sz w:val="24"/>
        </w:rPr>
        <w:t xml:space="preserve"> 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9644BD" w:rsidRPr="00453434" w:rsidRDefault="009644BD" w:rsidP="00FB6019">
      <w:pPr>
        <w:pStyle w:val="ac"/>
        <w:spacing w:line="240" w:lineRule="auto"/>
        <w:jc w:val="left"/>
        <w:rPr>
          <w:bCs/>
          <w:iCs/>
          <w:sz w:val="24"/>
        </w:rPr>
      </w:pPr>
      <w:r w:rsidRPr="00453434">
        <w:rPr>
          <w:bCs/>
          <w:iCs/>
          <w:sz w:val="24"/>
        </w:rPr>
        <w:t>Выпускник овладеет</w:t>
      </w:r>
      <w:r w:rsidRPr="00453434">
        <w:rPr>
          <w:sz w:val="24"/>
        </w:rPr>
        <w:t xml:space="preserve">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9644BD" w:rsidRPr="00453434" w:rsidRDefault="009644BD" w:rsidP="00FB6019">
      <w:pPr>
        <w:pStyle w:val="ac"/>
        <w:spacing w:line="240" w:lineRule="auto"/>
        <w:jc w:val="left"/>
        <w:rPr>
          <w:sz w:val="24"/>
        </w:rPr>
      </w:pPr>
      <w:r w:rsidRPr="00453434">
        <w:rPr>
          <w:bCs/>
          <w:iCs/>
          <w:sz w:val="24"/>
        </w:rPr>
        <w:t>Выпускник освоит</w:t>
      </w:r>
      <w:r w:rsidRPr="00453434">
        <w:rPr>
          <w:sz w:val="24"/>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9644BD" w:rsidRPr="00453434" w:rsidRDefault="009644BD" w:rsidP="00FB6019">
      <w:pPr>
        <w:pStyle w:val="ac"/>
        <w:spacing w:line="240" w:lineRule="auto"/>
        <w:jc w:val="left"/>
        <w:rPr>
          <w:bCs/>
          <w:iCs/>
          <w:sz w:val="24"/>
        </w:rPr>
      </w:pPr>
      <w:r w:rsidRPr="00453434">
        <w:rPr>
          <w:bCs/>
          <w:iCs/>
          <w:sz w:val="24"/>
        </w:rPr>
        <w:t xml:space="preserve">Выпускник приобретет </w:t>
      </w:r>
      <w:r w:rsidRPr="00453434">
        <w:rPr>
          <w:sz w:val="24"/>
        </w:rPr>
        <w:t xml:space="preserve">навыки использования научно-популярной литературы по биологии, справочных материалов (на бумажных и электронных </w:t>
      </w:r>
      <w:r w:rsidRPr="00453434">
        <w:rPr>
          <w:sz w:val="24"/>
        </w:rPr>
        <w:lastRenderedPageBreak/>
        <w:t>носителях), ресурсов Интернета при выполнении учебных задач.</w:t>
      </w:r>
    </w:p>
    <w:p w:rsidR="009644BD" w:rsidRPr="00453434" w:rsidRDefault="009644BD" w:rsidP="00FB6019">
      <w:pPr>
        <w:pStyle w:val="ac"/>
        <w:spacing w:line="240" w:lineRule="auto"/>
        <w:jc w:val="left"/>
        <w:rPr>
          <w:sz w:val="24"/>
        </w:rPr>
      </w:pPr>
      <w:r w:rsidRPr="00453434">
        <w:rPr>
          <w:bCs/>
          <w:iCs/>
          <w:sz w:val="24"/>
        </w:rPr>
        <w:t>Выпускник получит возможность научиться:</w:t>
      </w:r>
    </w:p>
    <w:p w:rsidR="009644BD" w:rsidRPr="00453434" w:rsidRDefault="009644BD" w:rsidP="00FB6019">
      <w:pPr>
        <w:pStyle w:val="ac"/>
        <w:spacing w:line="240" w:lineRule="auto"/>
        <w:jc w:val="left"/>
        <w:rPr>
          <w:sz w:val="24"/>
        </w:rPr>
      </w:pPr>
      <w:r w:rsidRPr="00453434">
        <w:rPr>
          <w:sz w:val="24"/>
        </w:rPr>
        <w:t>• осознанно использовать знания основных правил поведения в природе и основ здорового образа жизни в быту;</w:t>
      </w:r>
    </w:p>
    <w:p w:rsidR="009644BD" w:rsidRPr="00453434" w:rsidRDefault="009644BD" w:rsidP="00FB6019">
      <w:pPr>
        <w:pStyle w:val="ac"/>
        <w:spacing w:line="240" w:lineRule="auto"/>
        <w:jc w:val="left"/>
        <w:rPr>
          <w:sz w:val="24"/>
        </w:rPr>
      </w:pPr>
      <w:r w:rsidRPr="00453434">
        <w:rPr>
          <w:sz w:val="24"/>
        </w:rPr>
        <w:t>• выбирать целевые и смысловые установки в своих действиях и поступках по отношению к живой природе, здоровью своему и окружающих;</w:t>
      </w:r>
    </w:p>
    <w:p w:rsidR="009644BD" w:rsidRPr="00453434" w:rsidRDefault="009644BD" w:rsidP="00FB6019">
      <w:pPr>
        <w:pStyle w:val="ac"/>
        <w:spacing w:line="240" w:lineRule="auto"/>
        <w:jc w:val="left"/>
        <w:rPr>
          <w:sz w:val="24"/>
        </w:rPr>
      </w:pPr>
      <w:r w:rsidRPr="00453434">
        <w:rPr>
          <w:sz w:val="24"/>
        </w:rPr>
        <w:t>• 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A03F92" w:rsidRPr="00453434" w:rsidRDefault="009644BD" w:rsidP="00FB6019">
      <w:pPr>
        <w:spacing w:after="0" w:line="240" w:lineRule="auto"/>
        <w:rPr>
          <w:rFonts w:ascii="Times New Roman" w:hAnsi="Times New Roman" w:cs="Times New Roman"/>
          <w:sz w:val="24"/>
          <w:szCs w:val="24"/>
        </w:rPr>
      </w:pPr>
      <w:r w:rsidRPr="00453434">
        <w:rPr>
          <w:rFonts w:ascii="Times New Roman" w:hAnsi="Times New Roman" w:cs="Times New Roman"/>
          <w:sz w:val="24"/>
          <w:szCs w:val="24"/>
        </w:rPr>
        <w:t>• 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60292F" w:rsidRPr="00453434" w:rsidRDefault="0060292F" w:rsidP="00FB6019">
      <w:pPr>
        <w:pStyle w:val="a7"/>
        <w:jc w:val="center"/>
        <w:rPr>
          <w:rFonts w:ascii="Times New Roman" w:hAnsi="Times New Roman"/>
          <w:b/>
          <w:sz w:val="24"/>
          <w:szCs w:val="24"/>
        </w:rPr>
      </w:pPr>
    </w:p>
    <w:p w:rsidR="009644BD" w:rsidRPr="00453434" w:rsidRDefault="007B6B09" w:rsidP="00FB6019">
      <w:pPr>
        <w:pStyle w:val="a7"/>
        <w:jc w:val="center"/>
        <w:rPr>
          <w:rFonts w:ascii="Times New Roman" w:hAnsi="Times New Roman"/>
          <w:b/>
          <w:sz w:val="24"/>
          <w:szCs w:val="24"/>
        </w:rPr>
      </w:pPr>
      <w:r w:rsidRPr="00453434">
        <w:rPr>
          <w:rFonts w:ascii="Times New Roman" w:hAnsi="Times New Roman"/>
          <w:b/>
          <w:sz w:val="24"/>
          <w:szCs w:val="24"/>
        </w:rPr>
        <w:t xml:space="preserve">СОДЕРЖАНИЕ </w:t>
      </w:r>
      <w:r w:rsidR="009644BD" w:rsidRPr="00453434">
        <w:rPr>
          <w:rFonts w:ascii="Times New Roman" w:hAnsi="Times New Roman"/>
          <w:b/>
          <w:sz w:val="24"/>
          <w:szCs w:val="24"/>
        </w:rPr>
        <w:t>УЧЕБНОГО</w:t>
      </w:r>
      <w:r w:rsidR="0029015C">
        <w:rPr>
          <w:rFonts w:ascii="Times New Roman" w:hAnsi="Times New Roman"/>
          <w:b/>
          <w:sz w:val="24"/>
          <w:szCs w:val="24"/>
        </w:rPr>
        <w:t xml:space="preserve"> </w:t>
      </w:r>
      <w:r w:rsidR="009644BD" w:rsidRPr="00453434">
        <w:rPr>
          <w:rFonts w:ascii="Times New Roman" w:hAnsi="Times New Roman"/>
          <w:b/>
          <w:sz w:val="24"/>
          <w:szCs w:val="24"/>
        </w:rPr>
        <w:t>ПРЕДМЕТА</w:t>
      </w:r>
    </w:p>
    <w:p w:rsidR="009644BD" w:rsidRPr="00453434" w:rsidRDefault="009644BD" w:rsidP="00FB6019">
      <w:pPr>
        <w:pStyle w:val="a7"/>
        <w:rPr>
          <w:rFonts w:ascii="Times New Roman" w:hAnsi="Times New Roman"/>
          <w:b/>
          <w:sz w:val="24"/>
          <w:szCs w:val="24"/>
        </w:rPr>
      </w:pPr>
    </w:p>
    <w:tbl>
      <w:tblPr>
        <w:tblW w:w="15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2"/>
        <w:gridCol w:w="1843"/>
        <w:gridCol w:w="12650"/>
        <w:gridCol w:w="709"/>
      </w:tblGrid>
      <w:tr w:rsidR="009644BD" w:rsidRPr="00453434" w:rsidTr="00056708">
        <w:trPr>
          <w:trHeight w:val="426"/>
        </w:trPr>
        <w:tc>
          <w:tcPr>
            <w:tcW w:w="392" w:type="dxa"/>
          </w:tcPr>
          <w:p w:rsidR="009644BD" w:rsidRPr="00453434" w:rsidRDefault="009644BD" w:rsidP="00FB6019">
            <w:pPr>
              <w:pStyle w:val="a7"/>
              <w:rPr>
                <w:rFonts w:ascii="Times New Roman" w:hAnsi="Times New Roman"/>
                <w:sz w:val="24"/>
                <w:szCs w:val="24"/>
              </w:rPr>
            </w:pPr>
            <w:r w:rsidRPr="00453434">
              <w:rPr>
                <w:rFonts w:ascii="Times New Roman" w:hAnsi="Times New Roman"/>
                <w:sz w:val="24"/>
                <w:szCs w:val="24"/>
              </w:rPr>
              <w:t>№</w:t>
            </w:r>
          </w:p>
        </w:tc>
        <w:tc>
          <w:tcPr>
            <w:tcW w:w="1843" w:type="dxa"/>
          </w:tcPr>
          <w:p w:rsidR="007B6B09" w:rsidRPr="00453434" w:rsidRDefault="007B6B09" w:rsidP="00FB6019">
            <w:pPr>
              <w:pStyle w:val="a7"/>
              <w:jc w:val="center"/>
              <w:rPr>
                <w:rFonts w:ascii="Times New Roman" w:hAnsi="Times New Roman"/>
                <w:sz w:val="24"/>
                <w:szCs w:val="24"/>
              </w:rPr>
            </w:pPr>
          </w:p>
          <w:p w:rsidR="009644BD" w:rsidRPr="00453434" w:rsidRDefault="009644BD" w:rsidP="00FB6019">
            <w:pPr>
              <w:pStyle w:val="a7"/>
              <w:jc w:val="center"/>
              <w:rPr>
                <w:rFonts w:ascii="Times New Roman" w:hAnsi="Times New Roman"/>
                <w:sz w:val="24"/>
                <w:szCs w:val="24"/>
              </w:rPr>
            </w:pPr>
            <w:r w:rsidRPr="00453434">
              <w:rPr>
                <w:rFonts w:ascii="Times New Roman" w:hAnsi="Times New Roman"/>
                <w:sz w:val="24"/>
                <w:szCs w:val="24"/>
              </w:rPr>
              <w:t>ТЕМА</w:t>
            </w:r>
          </w:p>
        </w:tc>
        <w:tc>
          <w:tcPr>
            <w:tcW w:w="12650" w:type="dxa"/>
          </w:tcPr>
          <w:p w:rsidR="007B6B09" w:rsidRPr="00453434" w:rsidRDefault="007B6B09" w:rsidP="00FB6019">
            <w:pPr>
              <w:pStyle w:val="a7"/>
              <w:jc w:val="center"/>
              <w:rPr>
                <w:rFonts w:ascii="Times New Roman" w:hAnsi="Times New Roman"/>
                <w:sz w:val="24"/>
                <w:szCs w:val="24"/>
              </w:rPr>
            </w:pPr>
          </w:p>
          <w:p w:rsidR="009644BD" w:rsidRPr="00453434" w:rsidRDefault="009644BD" w:rsidP="00FB6019">
            <w:pPr>
              <w:pStyle w:val="a7"/>
              <w:jc w:val="center"/>
              <w:rPr>
                <w:rFonts w:ascii="Times New Roman" w:hAnsi="Times New Roman"/>
                <w:sz w:val="24"/>
                <w:szCs w:val="24"/>
              </w:rPr>
            </w:pPr>
            <w:r w:rsidRPr="00453434">
              <w:rPr>
                <w:rFonts w:ascii="Times New Roman" w:hAnsi="Times New Roman"/>
                <w:sz w:val="24"/>
                <w:szCs w:val="24"/>
              </w:rPr>
              <w:t>СОДЕРЖАНИЕ</w:t>
            </w:r>
          </w:p>
        </w:tc>
        <w:tc>
          <w:tcPr>
            <w:tcW w:w="709" w:type="dxa"/>
          </w:tcPr>
          <w:p w:rsidR="009644BD" w:rsidRPr="00453434" w:rsidRDefault="00116F53" w:rsidP="00FB6019">
            <w:pPr>
              <w:pStyle w:val="a7"/>
              <w:rPr>
                <w:rFonts w:ascii="Times New Roman" w:hAnsi="Times New Roman"/>
                <w:sz w:val="24"/>
                <w:szCs w:val="24"/>
              </w:rPr>
            </w:pPr>
            <w:r w:rsidRPr="00453434">
              <w:rPr>
                <w:rFonts w:ascii="Times New Roman" w:hAnsi="Times New Roman"/>
                <w:sz w:val="24"/>
                <w:szCs w:val="24"/>
              </w:rPr>
              <w:t>Кол/</w:t>
            </w:r>
            <w:r w:rsidR="009644BD" w:rsidRPr="00453434">
              <w:rPr>
                <w:rFonts w:ascii="Times New Roman" w:hAnsi="Times New Roman"/>
                <w:sz w:val="24"/>
                <w:szCs w:val="24"/>
              </w:rPr>
              <w:t>час</w:t>
            </w:r>
          </w:p>
        </w:tc>
      </w:tr>
      <w:tr w:rsidR="008B7595" w:rsidRPr="00453434" w:rsidTr="00056708">
        <w:trPr>
          <w:trHeight w:val="1936"/>
        </w:trPr>
        <w:tc>
          <w:tcPr>
            <w:tcW w:w="392" w:type="dxa"/>
          </w:tcPr>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1</w:t>
            </w:r>
          </w:p>
        </w:tc>
        <w:tc>
          <w:tcPr>
            <w:tcW w:w="1843" w:type="dxa"/>
          </w:tcPr>
          <w:p w:rsidR="008B7595" w:rsidRPr="008B7595" w:rsidRDefault="008B7595" w:rsidP="00056708">
            <w:pPr>
              <w:autoSpaceDE w:val="0"/>
              <w:autoSpaceDN w:val="0"/>
              <w:adjustRightInd w:val="0"/>
              <w:spacing w:after="0" w:line="240" w:lineRule="auto"/>
              <w:rPr>
                <w:rFonts w:ascii="Times New Roman" w:eastAsia="Calibri" w:hAnsi="Times New Roman" w:cs="Times New Roman"/>
                <w:sz w:val="24"/>
                <w:szCs w:val="24"/>
              </w:rPr>
            </w:pPr>
            <w:r w:rsidRPr="008B7595">
              <w:rPr>
                <w:rFonts w:ascii="Times New Roman" w:eastAsia="Calibri" w:hAnsi="Times New Roman" w:cs="Times New Roman"/>
                <w:sz w:val="24"/>
                <w:szCs w:val="24"/>
              </w:rPr>
              <w:t xml:space="preserve">                       Раздел 1. </w:t>
            </w:r>
            <w:r w:rsidRPr="008B7595">
              <w:rPr>
                <w:rFonts w:ascii="Times New Roman" w:hAnsi="Times New Roman" w:cs="Times New Roman"/>
                <w:sz w:val="24"/>
                <w:szCs w:val="24"/>
              </w:rPr>
              <w:t>Биология как комплекс наук о живой природе.</w:t>
            </w:r>
          </w:p>
        </w:tc>
        <w:tc>
          <w:tcPr>
            <w:tcW w:w="12650" w:type="dxa"/>
          </w:tcPr>
          <w:p w:rsidR="008B7595" w:rsidRPr="00453434" w:rsidRDefault="008B7595" w:rsidP="00FB6019">
            <w:pPr>
              <w:pStyle w:val="a7"/>
              <w:rPr>
                <w:rFonts w:ascii="Times New Roman" w:hAnsi="Times New Roman"/>
                <w:sz w:val="24"/>
                <w:szCs w:val="24"/>
              </w:rPr>
            </w:pPr>
          </w:p>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Дается определение предмета изучения, приводятся основные признаки живого, уровни организации жизни, методы изучения биологии и  краткая история биологии, а также практическое значение биологических знаний для благополучного существования человечества.</w:t>
            </w:r>
          </w:p>
          <w:p w:rsidR="008B7595" w:rsidRPr="00453434" w:rsidRDefault="008B7595" w:rsidP="00FB6019">
            <w:pPr>
              <w:pStyle w:val="a7"/>
              <w:rPr>
                <w:rFonts w:ascii="Times New Roman" w:hAnsi="Times New Roman"/>
                <w:color w:val="000000"/>
                <w:sz w:val="24"/>
                <w:szCs w:val="24"/>
              </w:rPr>
            </w:pPr>
            <w:r w:rsidRPr="00453434">
              <w:rPr>
                <w:rFonts w:ascii="Times New Roman" w:hAnsi="Times New Roman"/>
                <w:sz w:val="24"/>
                <w:szCs w:val="24"/>
              </w:rPr>
              <w:t>П</w:t>
            </w:r>
            <w:r w:rsidRPr="00453434">
              <w:rPr>
                <w:rFonts w:ascii="Times New Roman" w:hAnsi="Times New Roman"/>
                <w:color w:val="000000"/>
                <w:sz w:val="24"/>
                <w:szCs w:val="24"/>
              </w:rPr>
              <w:t>редпосылки возникновения жизни на Земле: космические и планетарные. Химические предпосылки эволюции в направлении возникновения органических молекул: первичная атмосфера и эволюция химических элементов, неорганических  и органических молекул.</w:t>
            </w:r>
          </w:p>
        </w:tc>
        <w:tc>
          <w:tcPr>
            <w:tcW w:w="709" w:type="dxa"/>
          </w:tcPr>
          <w:p w:rsidR="008B7595" w:rsidRPr="00453434" w:rsidRDefault="008B7595" w:rsidP="00FB6019">
            <w:pPr>
              <w:pStyle w:val="a7"/>
              <w:rPr>
                <w:rFonts w:ascii="Times New Roman" w:hAnsi="Times New Roman"/>
                <w:sz w:val="24"/>
                <w:szCs w:val="24"/>
              </w:rPr>
            </w:pPr>
          </w:p>
          <w:p w:rsidR="008B7595" w:rsidRPr="00453434" w:rsidRDefault="008B7595" w:rsidP="00FB6019">
            <w:pPr>
              <w:pStyle w:val="a7"/>
              <w:rPr>
                <w:rFonts w:ascii="Times New Roman" w:hAnsi="Times New Roman"/>
                <w:sz w:val="24"/>
                <w:szCs w:val="24"/>
                <w:lang w:val="en-US"/>
              </w:rPr>
            </w:pPr>
            <w:r w:rsidRPr="00453434">
              <w:rPr>
                <w:rFonts w:ascii="Times New Roman" w:hAnsi="Times New Roman"/>
                <w:sz w:val="24"/>
                <w:szCs w:val="24"/>
                <w:lang w:val="en-US"/>
              </w:rPr>
              <w:t>3</w:t>
            </w:r>
          </w:p>
        </w:tc>
      </w:tr>
      <w:tr w:rsidR="008B7595" w:rsidRPr="00453434" w:rsidTr="00056708">
        <w:tc>
          <w:tcPr>
            <w:tcW w:w="392" w:type="dxa"/>
          </w:tcPr>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2</w:t>
            </w:r>
          </w:p>
        </w:tc>
        <w:tc>
          <w:tcPr>
            <w:tcW w:w="1843" w:type="dxa"/>
          </w:tcPr>
          <w:p w:rsidR="008B7595" w:rsidRPr="008B7595" w:rsidRDefault="008B7595" w:rsidP="00056708">
            <w:pPr>
              <w:autoSpaceDE w:val="0"/>
              <w:autoSpaceDN w:val="0"/>
              <w:adjustRightInd w:val="0"/>
              <w:spacing w:after="0"/>
              <w:rPr>
                <w:rFonts w:ascii="Times New Roman" w:hAnsi="Times New Roman" w:cs="Times New Roman"/>
                <w:sz w:val="24"/>
                <w:szCs w:val="24"/>
              </w:rPr>
            </w:pPr>
            <w:r w:rsidRPr="008B7595">
              <w:rPr>
                <w:rFonts w:ascii="Times New Roman" w:hAnsi="Times New Roman" w:cs="Times New Roman"/>
                <w:sz w:val="24"/>
                <w:szCs w:val="24"/>
              </w:rPr>
              <w:t xml:space="preserve">Раздел 2. Структурные и </w:t>
            </w:r>
            <w:proofErr w:type="spellStart"/>
            <w:proofErr w:type="gramStart"/>
            <w:r w:rsidRPr="008B7595">
              <w:rPr>
                <w:rFonts w:ascii="Times New Roman" w:hAnsi="Times New Roman" w:cs="Times New Roman"/>
                <w:sz w:val="24"/>
                <w:szCs w:val="24"/>
              </w:rPr>
              <w:t>функциональ</w:t>
            </w:r>
            <w:r w:rsidR="00056708">
              <w:rPr>
                <w:rFonts w:ascii="Times New Roman" w:hAnsi="Times New Roman" w:cs="Times New Roman"/>
                <w:sz w:val="24"/>
                <w:szCs w:val="24"/>
              </w:rPr>
              <w:t>-</w:t>
            </w:r>
            <w:r w:rsidRPr="008B7595">
              <w:rPr>
                <w:rFonts w:ascii="Times New Roman" w:hAnsi="Times New Roman" w:cs="Times New Roman"/>
                <w:sz w:val="24"/>
                <w:szCs w:val="24"/>
              </w:rPr>
              <w:t>ные</w:t>
            </w:r>
            <w:proofErr w:type="spellEnd"/>
            <w:proofErr w:type="gramEnd"/>
            <w:r w:rsidRPr="008B7595">
              <w:rPr>
                <w:rFonts w:ascii="Times New Roman" w:hAnsi="Times New Roman" w:cs="Times New Roman"/>
                <w:sz w:val="24"/>
                <w:szCs w:val="24"/>
              </w:rPr>
              <w:t xml:space="preserve"> основы жизни.</w:t>
            </w:r>
          </w:p>
        </w:tc>
        <w:tc>
          <w:tcPr>
            <w:tcW w:w="12650" w:type="dxa"/>
          </w:tcPr>
          <w:p w:rsidR="008B7595" w:rsidRPr="00453434" w:rsidRDefault="00443AA9" w:rsidP="00FB6019">
            <w:pPr>
              <w:pStyle w:val="a7"/>
              <w:rPr>
                <w:rFonts w:ascii="Times New Roman" w:hAnsi="Times New Roman"/>
                <w:sz w:val="24"/>
                <w:szCs w:val="24"/>
              </w:rPr>
            </w:pPr>
            <w:r>
              <w:rPr>
                <w:rFonts w:ascii="Times New Roman" w:hAnsi="Times New Roman"/>
                <w:sz w:val="24"/>
                <w:szCs w:val="24"/>
              </w:rPr>
              <w:t xml:space="preserve"> </w:t>
            </w:r>
            <w:r w:rsidR="008B7595" w:rsidRPr="00453434">
              <w:rPr>
                <w:rFonts w:ascii="Times New Roman" w:hAnsi="Times New Roman"/>
                <w:sz w:val="24"/>
                <w:szCs w:val="24"/>
              </w:rPr>
              <w:t>Химический состав клетки, её структуры и функции, обмен веществ в ней и способы хранения и реализации наследственной информации.</w:t>
            </w:r>
            <w:r w:rsidR="008B7595" w:rsidRPr="00453434">
              <w:rPr>
                <w:rFonts w:ascii="Times New Roman" w:hAnsi="Times New Roman"/>
                <w:bCs/>
                <w:sz w:val="24"/>
                <w:szCs w:val="24"/>
              </w:rPr>
              <w:t xml:space="preserve"> Неорганические вещества, входящие в состав клетки. Органические вещества, входящие в состав клетки. Белки. Жиры. Углеводы.</w:t>
            </w:r>
            <w:r w:rsidR="008B7595" w:rsidRPr="00453434">
              <w:rPr>
                <w:rFonts w:ascii="Times New Roman" w:hAnsi="Times New Roman"/>
                <w:sz w:val="24"/>
                <w:szCs w:val="24"/>
              </w:rPr>
              <w:t xml:space="preserve"> Нуклеиновые  кислоты. Генетическая информация. Пластический обмен веществ. Анаболизм</w:t>
            </w:r>
            <w:r w:rsidR="008B7595">
              <w:rPr>
                <w:rFonts w:ascii="Times New Roman" w:hAnsi="Times New Roman"/>
                <w:sz w:val="24"/>
                <w:szCs w:val="24"/>
              </w:rPr>
              <w:t xml:space="preserve">. Энергетический обмен веществ. </w:t>
            </w:r>
            <w:r w:rsidR="008B7595" w:rsidRPr="00453434">
              <w:rPr>
                <w:rFonts w:ascii="Times New Roman" w:hAnsi="Times New Roman"/>
                <w:sz w:val="24"/>
                <w:szCs w:val="24"/>
              </w:rPr>
              <w:t>Катаболизм. Хемосинтез. Биосинтез белка. Автотрофный тип обмена веществ. Фотосинтез.</w:t>
            </w:r>
            <w:r w:rsidR="008B7595">
              <w:rPr>
                <w:rFonts w:ascii="Times New Roman" w:hAnsi="Times New Roman"/>
                <w:sz w:val="24"/>
                <w:szCs w:val="24"/>
              </w:rPr>
              <w:t xml:space="preserve"> </w:t>
            </w:r>
            <w:r w:rsidR="008B7595" w:rsidRPr="00453434">
              <w:rPr>
                <w:rFonts w:ascii="Times New Roman" w:hAnsi="Times New Roman"/>
                <w:bCs/>
                <w:sz w:val="24"/>
                <w:szCs w:val="24"/>
              </w:rPr>
              <w:t>Прокариотическая кле</w:t>
            </w:r>
            <w:r w:rsidR="008B7595">
              <w:rPr>
                <w:rFonts w:ascii="Times New Roman" w:hAnsi="Times New Roman"/>
                <w:bCs/>
                <w:sz w:val="24"/>
                <w:szCs w:val="24"/>
              </w:rPr>
              <w:t xml:space="preserve">тка. Строение и функции клеток. </w:t>
            </w:r>
            <w:r w:rsidR="008B7595">
              <w:rPr>
                <w:rFonts w:ascii="Times New Roman" w:hAnsi="Times New Roman"/>
                <w:sz w:val="24"/>
                <w:szCs w:val="24"/>
              </w:rPr>
              <w:t xml:space="preserve">Эукариотическая </w:t>
            </w:r>
            <w:r w:rsidR="00056708">
              <w:rPr>
                <w:rFonts w:ascii="Times New Roman" w:hAnsi="Times New Roman"/>
                <w:sz w:val="24"/>
                <w:szCs w:val="24"/>
              </w:rPr>
              <w:t xml:space="preserve">клетка. Цитоплазматическая  </w:t>
            </w:r>
            <w:r w:rsidR="008B7595" w:rsidRPr="00453434">
              <w:rPr>
                <w:rFonts w:ascii="Times New Roman" w:hAnsi="Times New Roman"/>
                <w:sz w:val="24"/>
                <w:szCs w:val="24"/>
              </w:rPr>
              <w:t>мембрана</w:t>
            </w:r>
          </w:p>
        </w:tc>
        <w:tc>
          <w:tcPr>
            <w:tcW w:w="709" w:type="dxa"/>
          </w:tcPr>
          <w:p w:rsidR="008B7595" w:rsidRPr="00453434" w:rsidRDefault="008B7595" w:rsidP="00FB6019">
            <w:pPr>
              <w:pStyle w:val="a7"/>
              <w:rPr>
                <w:rFonts w:ascii="Times New Roman" w:hAnsi="Times New Roman"/>
                <w:sz w:val="24"/>
                <w:szCs w:val="24"/>
              </w:rPr>
            </w:pPr>
          </w:p>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49</w:t>
            </w:r>
          </w:p>
        </w:tc>
      </w:tr>
      <w:tr w:rsidR="008B7595" w:rsidRPr="00453434" w:rsidTr="00056708">
        <w:trPr>
          <w:trHeight w:val="1264"/>
        </w:trPr>
        <w:tc>
          <w:tcPr>
            <w:tcW w:w="392" w:type="dxa"/>
          </w:tcPr>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3</w:t>
            </w:r>
          </w:p>
        </w:tc>
        <w:tc>
          <w:tcPr>
            <w:tcW w:w="1843" w:type="dxa"/>
          </w:tcPr>
          <w:p w:rsidR="008B7595" w:rsidRPr="00056708" w:rsidRDefault="007B0703" w:rsidP="00056708">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Раздел 3.</w:t>
            </w:r>
            <w:r w:rsidR="00056708">
              <w:rPr>
                <w:rFonts w:ascii="Times New Roman" w:hAnsi="Times New Roman" w:cs="Times New Roman"/>
                <w:sz w:val="24"/>
                <w:szCs w:val="24"/>
              </w:rPr>
              <w:t xml:space="preserve"> </w:t>
            </w:r>
            <w:r w:rsidRPr="0014126D">
              <w:rPr>
                <w:rFonts w:ascii="Times New Roman" w:hAnsi="Times New Roman" w:cs="Times New Roman"/>
                <w:sz w:val="24"/>
                <w:szCs w:val="24"/>
              </w:rPr>
              <w:t>Организм</w:t>
            </w:r>
          </w:p>
        </w:tc>
        <w:tc>
          <w:tcPr>
            <w:tcW w:w="12650" w:type="dxa"/>
          </w:tcPr>
          <w:p w:rsidR="008B7595" w:rsidRPr="00453434" w:rsidRDefault="007B0703" w:rsidP="00FB6019">
            <w:pPr>
              <w:pStyle w:val="a7"/>
              <w:rPr>
                <w:rFonts w:ascii="Times New Roman" w:hAnsi="Times New Roman"/>
                <w:sz w:val="24"/>
                <w:szCs w:val="24"/>
              </w:rPr>
            </w:pPr>
            <w:r>
              <w:rPr>
                <w:rFonts w:ascii="Times New Roman" w:hAnsi="Times New Roman"/>
                <w:sz w:val="24"/>
                <w:szCs w:val="24"/>
              </w:rPr>
              <w:t xml:space="preserve"> </w:t>
            </w:r>
            <w:r w:rsidRPr="00A128BA">
              <w:rPr>
                <w:rFonts w:ascii="Times New Roman" w:hAnsi="Times New Roman"/>
                <w:sz w:val="24"/>
                <w:szCs w:val="24"/>
              </w:rPr>
              <w:t>Организм — единое целое. Жизнедеятельность организма. Регуляция функций организма, гомеостаз. Размножение организмов (бесполое и половое). Способы размножения у растений и животных. 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Жизненные циклы разных групп организмов.</w:t>
            </w:r>
          </w:p>
        </w:tc>
        <w:tc>
          <w:tcPr>
            <w:tcW w:w="709" w:type="dxa"/>
          </w:tcPr>
          <w:p w:rsidR="008B7595" w:rsidRPr="00453434" w:rsidRDefault="008B7595" w:rsidP="00FB6019">
            <w:pPr>
              <w:pStyle w:val="a7"/>
              <w:rPr>
                <w:rFonts w:ascii="Times New Roman" w:hAnsi="Times New Roman"/>
                <w:sz w:val="24"/>
                <w:szCs w:val="24"/>
              </w:rPr>
            </w:pPr>
          </w:p>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15</w:t>
            </w:r>
          </w:p>
        </w:tc>
      </w:tr>
      <w:tr w:rsidR="008B7595" w:rsidRPr="00453434" w:rsidTr="00056708">
        <w:tc>
          <w:tcPr>
            <w:tcW w:w="392" w:type="dxa"/>
          </w:tcPr>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4</w:t>
            </w:r>
          </w:p>
        </w:tc>
        <w:tc>
          <w:tcPr>
            <w:tcW w:w="1843" w:type="dxa"/>
          </w:tcPr>
          <w:p w:rsidR="008B7595" w:rsidRPr="00453434" w:rsidRDefault="008B7595" w:rsidP="00FB6019">
            <w:pPr>
              <w:pStyle w:val="a7"/>
              <w:rPr>
                <w:rFonts w:ascii="Times New Roman" w:hAnsi="Times New Roman"/>
                <w:bCs/>
                <w:sz w:val="24"/>
                <w:szCs w:val="24"/>
              </w:rPr>
            </w:pPr>
            <w:r w:rsidRPr="00453434">
              <w:rPr>
                <w:rFonts w:ascii="Times New Roman" w:hAnsi="Times New Roman"/>
                <w:bCs/>
                <w:sz w:val="24"/>
                <w:szCs w:val="24"/>
              </w:rPr>
              <w:t xml:space="preserve">Раздел 4. </w:t>
            </w:r>
            <w:r w:rsidR="007B0703">
              <w:rPr>
                <w:rFonts w:ascii="Times New Roman" w:hAnsi="Times New Roman"/>
                <w:bCs/>
                <w:sz w:val="24"/>
                <w:szCs w:val="24"/>
              </w:rPr>
              <w:t>О</w:t>
            </w:r>
            <w:r w:rsidR="007B0703" w:rsidRPr="00453434">
              <w:rPr>
                <w:rFonts w:ascii="Times New Roman" w:hAnsi="Times New Roman"/>
                <w:bCs/>
                <w:sz w:val="24"/>
                <w:szCs w:val="24"/>
              </w:rPr>
              <w:t xml:space="preserve">сновы  генетики  и </w:t>
            </w:r>
            <w:r w:rsidR="007B0703" w:rsidRPr="00453434">
              <w:rPr>
                <w:rFonts w:ascii="Times New Roman" w:hAnsi="Times New Roman"/>
                <w:bCs/>
                <w:sz w:val="24"/>
                <w:szCs w:val="24"/>
              </w:rPr>
              <w:lastRenderedPageBreak/>
              <w:t>селекции</w:t>
            </w:r>
          </w:p>
          <w:p w:rsidR="008B7595" w:rsidRPr="00453434" w:rsidRDefault="008B7595" w:rsidP="00FB6019">
            <w:pPr>
              <w:pStyle w:val="a7"/>
              <w:rPr>
                <w:rFonts w:ascii="Times New Roman" w:hAnsi="Times New Roman"/>
                <w:bCs/>
                <w:sz w:val="24"/>
                <w:szCs w:val="24"/>
              </w:rPr>
            </w:pPr>
          </w:p>
        </w:tc>
        <w:tc>
          <w:tcPr>
            <w:tcW w:w="12650" w:type="dxa"/>
          </w:tcPr>
          <w:p w:rsidR="00056708" w:rsidRDefault="00056708" w:rsidP="00056708">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 </w:t>
            </w:r>
          </w:p>
          <w:p w:rsidR="00056708" w:rsidRPr="00956C2D" w:rsidRDefault="00056708" w:rsidP="00056708">
            <w:pPr>
              <w:spacing w:after="0" w:line="240" w:lineRule="auto"/>
              <w:rPr>
                <w:rFonts w:ascii="Times New Roman" w:eastAsia="Times New Roman" w:hAnsi="Times New Roman" w:cs="Times New Roman"/>
              </w:rPr>
            </w:pPr>
            <w:r w:rsidRPr="00956C2D">
              <w:rPr>
                <w:rFonts w:ascii="Times New Roman" w:eastAsia="Times New Roman" w:hAnsi="Times New Roman" w:cs="Times New Roman"/>
              </w:rPr>
              <w:t xml:space="preserve">Генетика человека, методы изучения генетики человека. Репродуктивное здоровье человека. Наследственные заболевания человека, их предупреждение. Значение генетики для медицины, этические аспекты в области медицинской генетики. </w:t>
            </w:r>
          </w:p>
          <w:p w:rsidR="00056708" w:rsidRPr="00956C2D" w:rsidRDefault="00056708" w:rsidP="00056708">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r w:rsidRPr="00956C2D">
              <w:rPr>
                <w:rFonts w:ascii="Times New Roman" w:eastAsia="Times New Roman" w:hAnsi="Times New Roman" w:cs="Times New Roman"/>
              </w:rPr>
              <w:t>Генотип и среда. Ненаследственная изменчивость. Норма реакции признака. Вариационный ряд и вариационная кривая. Наследственная изменчивость. Виды наследственной изменчивости. Комбинативная изменчивость, ее источники. Мутации, виды мутаций. Мутагены, их влияние на организмы. Мутации как причина онкологических заболеваний. Внеядерная наследственность и изменчивость.</w:t>
            </w:r>
            <w:r w:rsidRPr="00956C2D">
              <w:rPr>
                <w:rFonts w:ascii="Times New Roman" w:eastAsia="Times New Roman" w:hAnsi="Times New Roman" w:cs="Times New Roman"/>
                <w:i/>
              </w:rPr>
              <w:t xml:space="preserve"> </w:t>
            </w:r>
            <w:proofErr w:type="spellStart"/>
            <w:r w:rsidRPr="00956C2D">
              <w:rPr>
                <w:rFonts w:ascii="Times New Roman" w:eastAsia="Times New Roman" w:hAnsi="Times New Roman" w:cs="Times New Roman"/>
                <w:i/>
              </w:rPr>
              <w:t>Эпигенетика</w:t>
            </w:r>
            <w:proofErr w:type="spellEnd"/>
            <w:r w:rsidRPr="00956C2D">
              <w:rPr>
                <w:rFonts w:ascii="Times New Roman" w:eastAsia="Times New Roman" w:hAnsi="Times New Roman" w:cs="Times New Roman"/>
                <w:i/>
              </w:rPr>
              <w:t>.</w:t>
            </w:r>
          </w:p>
          <w:p w:rsidR="00056708" w:rsidRPr="00056708" w:rsidRDefault="00056708" w:rsidP="00056708">
            <w:pPr>
              <w:pStyle w:val="a7"/>
              <w:rPr>
                <w:rFonts w:ascii="Times New Roman" w:hAnsi="Times New Roman"/>
                <w:sz w:val="24"/>
                <w:szCs w:val="24"/>
              </w:rPr>
            </w:pPr>
            <w:r w:rsidRPr="00956C2D">
              <w:rPr>
                <w:rFonts w:ascii="Times New Roman" w:hAnsi="Times New Roman"/>
              </w:rPr>
              <w:t>Доместикация и селекция. Центры одомашнивания животных и центры происхождения культурных растений. Методы селекции, их генетические основы. Искусственный отбор</w:t>
            </w:r>
            <w:r>
              <w:rPr>
                <w:rFonts w:ascii="Times New Roman" w:hAnsi="Times New Roman"/>
              </w:rPr>
              <w:t xml:space="preserve">. </w:t>
            </w:r>
            <w:proofErr w:type="spellStart"/>
            <w:r w:rsidRPr="00A128BA">
              <w:rPr>
                <w:rFonts w:ascii="Times New Roman" w:hAnsi="Times New Roman"/>
                <w:sz w:val="24"/>
                <w:szCs w:val="24"/>
              </w:rPr>
              <w:t>Биобезопасность</w:t>
            </w:r>
            <w:proofErr w:type="spellEnd"/>
            <w:r>
              <w:rPr>
                <w:rFonts w:ascii="Times New Roman" w:hAnsi="Times New Roman"/>
                <w:sz w:val="24"/>
                <w:szCs w:val="24"/>
              </w:rPr>
              <w:t xml:space="preserve">. </w:t>
            </w:r>
          </w:p>
        </w:tc>
        <w:tc>
          <w:tcPr>
            <w:tcW w:w="709" w:type="dxa"/>
          </w:tcPr>
          <w:p w:rsidR="008B7595" w:rsidRPr="00453434" w:rsidRDefault="008B7595" w:rsidP="00FB6019">
            <w:pPr>
              <w:pStyle w:val="a7"/>
              <w:rPr>
                <w:rFonts w:ascii="Times New Roman" w:hAnsi="Times New Roman"/>
                <w:sz w:val="24"/>
                <w:szCs w:val="24"/>
              </w:rPr>
            </w:pPr>
          </w:p>
          <w:p w:rsidR="008B7595" w:rsidRPr="00453434" w:rsidRDefault="008B7595" w:rsidP="00FB6019">
            <w:pPr>
              <w:pStyle w:val="a7"/>
              <w:rPr>
                <w:rFonts w:ascii="Times New Roman" w:hAnsi="Times New Roman"/>
                <w:sz w:val="24"/>
                <w:szCs w:val="24"/>
              </w:rPr>
            </w:pPr>
            <w:r w:rsidRPr="00453434">
              <w:rPr>
                <w:rFonts w:ascii="Times New Roman" w:hAnsi="Times New Roman"/>
                <w:sz w:val="24"/>
                <w:szCs w:val="24"/>
              </w:rPr>
              <w:t>38</w:t>
            </w:r>
          </w:p>
        </w:tc>
      </w:tr>
      <w:tr w:rsidR="008B7595" w:rsidRPr="00453434" w:rsidTr="00056708">
        <w:trPr>
          <w:trHeight w:val="385"/>
        </w:trPr>
        <w:tc>
          <w:tcPr>
            <w:tcW w:w="392" w:type="dxa"/>
          </w:tcPr>
          <w:p w:rsidR="008B7595" w:rsidRPr="00453434" w:rsidRDefault="008B7595" w:rsidP="00FB6019">
            <w:pPr>
              <w:pStyle w:val="a7"/>
              <w:rPr>
                <w:rFonts w:ascii="Times New Roman" w:hAnsi="Times New Roman"/>
                <w:b/>
                <w:sz w:val="24"/>
                <w:szCs w:val="24"/>
              </w:rPr>
            </w:pPr>
          </w:p>
        </w:tc>
        <w:tc>
          <w:tcPr>
            <w:tcW w:w="1843" w:type="dxa"/>
          </w:tcPr>
          <w:p w:rsidR="008B7595" w:rsidRPr="00453434" w:rsidRDefault="008B7595" w:rsidP="00FB6019">
            <w:pPr>
              <w:pStyle w:val="a7"/>
              <w:rPr>
                <w:rFonts w:ascii="Times New Roman" w:hAnsi="Times New Roman"/>
                <w:bCs/>
                <w:sz w:val="24"/>
                <w:szCs w:val="24"/>
                <w:lang w:val="en-US"/>
              </w:rPr>
            </w:pPr>
            <w:r w:rsidRPr="00453434">
              <w:rPr>
                <w:rFonts w:ascii="Times New Roman" w:hAnsi="Times New Roman"/>
                <w:bCs/>
                <w:sz w:val="24"/>
                <w:szCs w:val="24"/>
              </w:rPr>
              <w:t>Итого</w:t>
            </w:r>
          </w:p>
        </w:tc>
        <w:tc>
          <w:tcPr>
            <w:tcW w:w="12650" w:type="dxa"/>
          </w:tcPr>
          <w:p w:rsidR="008B7595" w:rsidRPr="00453434" w:rsidRDefault="008B7595" w:rsidP="00FB6019">
            <w:pPr>
              <w:pStyle w:val="a7"/>
              <w:rPr>
                <w:rFonts w:ascii="Times New Roman" w:hAnsi="Times New Roman"/>
                <w:sz w:val="24"/>
                <w:szCs w:val="24"/>
              </w:rPr>
            </w:pPr>
          </w:p>
        </w:tc>
        <w:tc>
          <w:tcPr>
            <w:tcW w:w="709" w:type="dxa"/>
          </w:tcPr>
          <w:p w:rsidR="008B7595" w:rsidRPr="00453434" w:rsidRDefault="008B7595" w:rsidP="00FB6019">
            <w:pPr>
              <w:pStyle w:val="a7"/>
              <w:rPr>
                <w:rFonts w:ascii="Times New Roman" w:hAnsi="Times New Roman"/>
                <w:sz w:val="24"/>
                <w:szCs w:val="24"/>
              </w:rPr>
            </w:pPr>
            <w:r>
              <w:rPr>
                <w:rFonts w:ascii="Times New Roman" w:hAnsi="Times New Roman"/>
                <w:sz w:val="24"/>
                <w:szCs w:val="24"/>
              </w:rPr>
              <w:t>105</w:t>
            </w:r>
          </w:p>
        </w:tc>
      </w:tr>
    </w:tbl>
    <w:p w:rsidR="00BF23B4" w:rsidRPr="00453434" w:rsidRDefault="00BF23B4" w:rsidP="00FB6019">
      <w:pPr>
        <w:spacing w:after="0" w:line="240" w:lineRule="auto"/>
        <w:rPr>
          <w:rFonts w:ascii="Times New Roman" w:hAnsi="Times New Roman" w:cs="Times New Roman"/>
          <w:b/>
          <w:sz w:val="24"/>
          <w:szCs w:val="24"/>
        </w:rPr>
      </w:pPr>
    </w:p>
    <w:p w:rsidR="00D437CA" w:rsidRPr="00453434" w:rsidRDefault="009644BD" w:rsidP="00FB6019">
      <w:pPr>
        <w:spacing w:after="0" w:line="240" w:lineRule="auto"/>
        <w:jc w:val="center"/>
        <w:rPr>
          <w:rFonts w:ascii="Times New Roman" w:hAnsi="Times New Roman" w:cs="Times New Roman"/>
          <w:b/>
          <w:sz w:val="24"/>
          <w:szCs w:val="24"/>
        </w:rPr>
      </w:pPr>
      <w:r w:rsidRPr="00453434">
        <w:rPr>
          <w:rFonts w:ascii="Times New Roman" w:hAnsi="Times New Roman" w:cs="Times New Roman"/>
          <w:b/>
          <w:sz w:val="24"/>
          <w:szCs w:val="24"/>
        </w:rPr>
        <w:t>Тематическое  планирование  с учетом рабочей программы воспитания</w:t>
      </w:r>
    </w:p>
    <w:p w:rsidR="00A07362" w:rsidRPr="00453434" w:rsidRDefault="00A07362" w:rsidP="00FB6019">
      <w:pPr>
        <w:spacing w:after="0" w:line="240" w:lineRule="auto"/>
        <w:jc w:val="center"/>
        <w:rPr>
          <w:rFonts w:ascii="Times New Roman" w:hAnsi="Times New Roman" w:cs="Times New Roman"/>
          <w:b/>
          <w:sz w:val="24"/>
          <w:szCs w:val="24"/>
        </w:rPr>
      </w:pPr>
    </w:p>
    <w:tbl>
      <w:tblPr>
        <w:tblW w:w="15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667"/>
        <w:gridCol w:w="12650"/>
        <w:gridCol w:w="709"/>
      </w:tblGrid>
      <w:tr w:rsidR="009644BD" w:rsidRPr="00453434" w:rsidTr="007B6B09">
        <w:trPr>
          <w:trHeight w:val="696"/>
        </w:trPr>
        <w:tc>
          <w:tcPr>
            <w:tcW w:w="568" w:type="dxa"/>
          </w:tcPr>
          <w:p w:rsidR="009644BD" w:rsidRPr="00453434" w:rsidRDefault="009644BD" w:rsidP="00FB6019">
            <w:pPr>
              <w:pStyle w:val="a7"/>
              <w:rPr>
                <w:rFonts w:ascii="Times New Roman" w:hAnsi="Times New Roman"/>
                <w:sz w:val="24"/>
                <w:szCs w:val="24"/>
              </w:rPr>
            </w:pPr>
            <w:r w:rsidRPr="00453434">
              <w:rPr>
                <w:rFonts w:ascii="Times New Roman" w:hAnsi="Times New Roman"/>
                <w:sz w:val="24"/>
                <w:szCs w:val="24"/>
              </w:rPr>
              <w:t>№</w:t>
            </w:r>
            <w:proofErr w:type="gramStart"/>
            <w:r w:rsidRPr="00453434">
              <w:rPr>
                <w:rFonts w:ascii="Times New Roman" w:hAnsi="Times New Roman"/>
                <w:sz w:val="24"/>
                <w:szCs w:val="24"/>
              </w:rPr>
              <w:t>п</w:t>
            </w:r>
            <w:proofErr w:type="gramEnd"/>
            <w:r w:rsidRPr="00453434">
              <w:rPr>
                <w:rFonts w:ascii="Times New Roman" w:hAnsi="Times New Roman"/>
                <w:sz w:val="24"/>
                <w:szCs w:val="24"/>
              </w:rPr>
              <w:t>/п</w:t>
            </w:r>
          </w:p>
        </w:tc>
        <w:tc>
          <w:tcPr>
            <w:tcW w:w="1667" w:type="dxa"/>
          </w:tcPr>
          <w:p w:rsidR="00FB6019" w:rsidRPr="00453434" w:rsidRDefault="00FB6019" w:rsidP="00FB6019">
            <w:pPr>
              <w:spacing w:after="0" w:line="240" w:lineRule="auto"/>
              <w:jc w:val="center"/>
              <w:rPr>
                <w:rFonts w:ascii="Times New Roman" w:hAnsi="Times New Roman" w:cs="Times New Roman"/>
                <w:sz w:val="24"/>
                <w:szCs w:val="24"/>
              </w:rPr>
            </w:pPr>
          </w:p>
          <w:p w:rsidR="009644BD" w:rsidRPr="00453434" w:rsidRDefault="009644BD" w:rsidP="00FB6019">
            <w:pPr>
              <w:spacing w:after="0" w:line="240" w:lineRule="auto"/>
              <w:jc w:val="center"/>
              <w:rPr>
                <w:rFonts w:ascii="Times New Roman" w:hAnsi="Times New Roman" w:cs="Times New Roman"/>
                <w:sz w:val="24"/>
                <w:szCs w:val="24"/>
              </w:rPr>
            </w:pPr>
            <w:r w:rsidRPr="00453434">
              <w:rPr>
                <w:rFonts w:ascii="Times New Roman" w:hAnsi="Times New Roman" w:cs="Times New Roman"/>
                <w:sz w:val="24"/>
                <w:szCs w:val="24"/>
              </w:rPr>
              <w:t>Тема  раздела</w:t>
            </w:r>
          </w:p>
        </w:tc>
        <w:tc>
          <w:tcPr>
            <w:tcW w:w="12650" w:type="dxa"/>
          </w:tcPr>
          <w:p w:rsidR="0060292F" w:rsidRPr="00453434" w:rsidRDefault="0060292F" w:rsidP="00FB6019">
            <w:pPr>
              <w:spacing w:after="0" w:line="240" w:lineRule="auto"/>
              <w:jc w:val="center"/>
              <w:rPr>
                <w:rFonts w:ascii="Times New Roman" w:hAnsi="Times New Roman" w:cs="Times New Roman"/>
                <w:sz w:val="24"/>
                <w:szCs w:val="24"/>
              </w:rPr>
            </w:pPr>
          </w:p>
          <w:p w:rsidR="009644BD" w:rsidRPr="00453434" w:rsidRDefault="009644BD" w:rsidP="00FB6019">
            <w:pPr>
              <w:spacing w:after="0" w:line="240" w:lineRule="auto"/>
              <w:jc w:val="center"/>
              <w:rPr>
                <w:rFonts w:ascii="Times New Roman" w:hAnsi="Times New Roman" w:cs="Times New Roman"/>
                <w:sz w:val="24"/>
                <w:szCs w:val="24"/>
              </w:rPr>
            </w:pPr>
            <w:r w:rsidRPr="00453434">
              <w:rPr>
                <w:rFonts w:ascii="Times New Roman" w:hAnsi="Times New Roman" w:cs="Times New Roman"/>
                <w:sz w:val="24"/>
                <w:szCs w:val="24"/>
              </w:rPr>
              <w:t>Модуль воспитательной программы «Школьный урок»</w:t>
            </w:r>
          </w:p>
        </w:tc>
        <w:tc>
          <w:tcPr>
            <w:tcW w:w="709" w:type="dxa"/>
          </w:tcPr>
          <w:p w:rsidR="009644BD" w:rsidRPr="00453434" w:rsidRDefault="00D17184" w:rsidP="00FB6019">
            <w:pPr>
              <w:pStyle w:val="a7"/>
              <w:rPr>
                <w:rFonts w:ascii="Times New Roman" w:hAnsi="Times New Roman"/>
                <w:sz w:val="24"/>
                <w:szCs w:val="24"/>
              </w:rPr>
            </w:pPr>
            <w:r w:rsidRPr="00453434">
              <w:rPr>
                <w:rFonts w:ascii="Times New Roman" w:hAnsi="Times New Roman"/>
                <w:sz w:val="24"/>
                <w:szCs w:val="24"/>
              </w:rPr>
              <w:t xml:space="preserve">Кол/ </w:t>
            </w:r>
            <w:r w:rsidR="009644BD" w:rsidRPr="00453434">
              <w:rPr>
                <w:rFonts w:ascii="Times New Roman" w:hAnsi="Times New Roman"/>
                <w:sz w:val="24"/>
                <w:szCs w:val="24"/>
              </w:rPr>
              <w:t>ч</w:t>
            </w:r>
            <w:r w:rsidR="00395A1F" w:rsidRPr="00453434">
              <w:rPr>
                <w:rFonts w:ascii="Times New Roman" w:hAnsi="Times New Roman"/>
                <w:sz w:val="24"/>
                <w:szCs w:val="24"/>
              </w:rPr>
              <w:t>ас</w:t>
            </w:r>
          </w:p>
        </w:tc>
      </w:tr>
      <w:tr w:rsidR="00056708" w:rsidRPr="00453434" w:rsidTr="007B6B09">
        <w:trPr>
          <w:trHeight w:val="769"/>
        </w:trPr>
        <w:tc>
          <w:tcPr>
            <w:tcW w:w="568" w:type="dxa"/>
          </w:tcPr>
          <w:p w:rsidR="00056708" w:rsidRPr="00453434" w:rsidRDefault="00056708" w:rsidP="00FB6019">
            <w:pPr>
              <w:pStyle w:val="a7"/>
              <w:rPr>
                <w:rFonts w:ascii="Times New Roman" w:hAnsi="Times New Roman"/>
                <w:sz w:val="24"/>
                <w:szCs w:val="24"/>
              </w:rPr>
            </w:pPr>
          </w:p>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1</w:t>
            </w:r>
          </w:p>
        </w:tc>
        <w:tc>
          <w:tcPr>
            <w:tcW w:w="1667" w:type="dxa"/>
          </w:tcPr>
          <w:p w:rsidR="00056708" w:rsidRPr="008B7595" w:rsidRDefault="00056708" w:rsidP="00DD28C7">
            <w:pPr>
              <w:autoSpaceDE w:val="0"/>
              <w:autoSpaceDN w:val="0"/>
              <w:adjustRightInd w:val="0"/>
              <w:spacing w:after="0" w:line="240" w:lineRule="auto"/>
              <w:rPr>
                <w:rFonts w:ascii="Times New Roman" w:eastAsia="Calibri" w:hAnsi="Times New Roman" w:cs="Times New Roman"/>
                <w:sz w:val="24"/>
                <w:szCs w:val="24"/>
              </w:rPr>
            </w:pPr>
            <w:r w:rsidRPr="008B7595">
              <w:rPr>
                <w:rFonts w:ascii="Times New Roman" w:eastAsia="Calibri" w:hAnsi="Times New Roman" w:cs="Times New Roman"/>
                <w:sz w:val="24"/>
                <w:szCs w:val="24"/>
              </w:rPr>
              <w:t xml:space="preserve">                          Раздел 1. </w:t>
            </w:r>
            <w:r w:rsidRPr="008B7595">
              <w:rPr>
                <w:rFonts w:ascii="Times New Roman" w:hAnsi="Times New Roman" w:cs="Times New Roman"/>
                <w:sz w:val="24"/>
                <w:szCs w:val="24"/>
              </w:rPr>
              <w:t>Биология как комплекс наук о живой природе.</w:t>
            </w:r>
          </w:p>
        </w:tc>
        <w:tc>
          <w:tcPr>
            <w:tcW w:w="12650" w:type="dxa"/>
            <w:vMerge w:val="restart"/>
          </w:tcPr>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Создание благоприятных условий для приобретения </w:t>
            </w:r>
            <w:proofErr w:type="gramStart"/>
            <w:r w:rsidRPr="00453434">
              <w:rPr>
                <w:rStyle w:val="CharAttribute484"/>
                <w:rFonts w:eastAsia="№Е" w:hAnsi="Times New Roman"/>
                <w:i w:val="0"/>
                <w:sz w:val="24"/>
                <w:szCs w:val="24"/>
              </w:rPr>
              <w:t>обучающимися</w:t>
            </w:r>
            <w:proofErr w:type="gramEnd"/>
            <w:r w:rsidRPr="00453434">
              <w:rPr>
                <w:rStyle w:val="CharAttribute484"/>
                <w:rFonts w:eastAsia="№Е" w:hAnsi="Times New Roman"/>
                <w:i w:val="0"/>
                <w:sz w:val="24"/>
                <w:szCs w:val="24"/>
              </w:rPr>
              <w:t xml:space="preserve"> опыта осуществления социально значимых дел, который поможет гармоничному вхождению обучающихся во взрослую жизнь окружающего их общества. Это: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опыт дел, направленных на заботу о своей семье, родных и близких;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трудовой опыт, опыт участия в производственной практике;</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опыт дел, направленных на пользу своему родному городу или селу, стране в целом, опыт деятельного выражения собственной гражданской позиции;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опыт природоохранных дел;</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опыт разрешения возникающих конфликтных ситуаций в школе, дома или на улице;</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опыт самостоятельного приобретения новых знаний, проведения научных исследований, опыт проектной деятельности;</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опыт ведения здорового образа жизни и заботы о здоровье других людей;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опыт оказания помощи окружающим, заботы о малышах или пожилых людях, волонтерский опыт;</w:t>
            </w:r>
          </w:p>
          <w:p w:rsidR="00056708" w:rsidRPr="00453434" w:rsidRDefault="00056708" w:rsidP="00FB6019">
            <w:pPr>
              <w:pStyle w:val="a7"/>
              <w:rPr>
                <w:rFonts w:ascii="Times New Roman" w:hAnsi="Times New Roman"/>
                <w:sz w:val="24"/>
                <w:szCs w:val="24"/>
              </w:rPr>
            </w:pPr>
            <w:r w:rsidRPr="00453434">
              <w:rPr>
                <w:rStyle w:val="CharAttribute484"/>
                <w:rFonts w:eastAsia="№Е" w:hAnsi="Times New Roman"/>
                <w:i w:val="0"/>
                <w:sz w:val="24"/>
                <w:szCs w:val="24"/>
              </w:rPr>
              <w:t>- опыт самопознания и самоанализа, опыт социально приемлемого самовыражения и самореализации.</w:t>
            </w:r>
            <w:r w:rsidRPr="00453434">
              <w:rPr>
                <w:rFonts w:ascii="Times New Roman" w:hAnsi="Times New Roman"/>
                <w:sz w:val="24"/>
                <w:szCs w:val="24"/>
              </w:rPr>
              <w:t xml:space="preserve"> Развитие социально значимых отношений обучающихся и накопление ими опыта осуществления социально значимых дел. </w:t>
            </w:r>
          </w:p>
          <w:p w:rsidR="00056708" w:rsidRPr="00453434" w:rsidRDefault="00056708" w:rsidP="00FB6019">
            <w:pPr>
              <w:pStyle w:val="a7"/>
              <w:rPr>
                <w:rStyle w:val="CharAttribute3"/>
                <w:rFonts w:hAnsi="Times New Roman"/>
                <w:sz w:val="24"/>
                <w:szCs w:val="24"/>
              </w:rPr>
            </w:pPr>
            <w:proofErr w:type="gramStart"/>
            <w:r w:rsidRPr="00453434">
              <w:rPr>
                <w:rStyle w:val="CharAttribute484"/>
                <w:rFonts w:eastAsia="Calibri" w:hAnsi="Times New Roman"/>
                <w:i w:val="0"/>
                <w:sz w:val="24"/>
                <w:szCs w:val="24"/>
              </w:rPr>
              <w:t xml:space="preserve">К наиболее важным из них относятся следующие: </w:t>
            </w:r>
            <w:proofErr w:type="gramEnd"/>
          </w:p>
          <w:p w:rsidR="00056708" w:rsidRPr="00453434" w:rsidRDefault="00056708" w:rsidP="00FB6019">
            <w:pPr>
              <w:pStyle w:val="a7"/>
              <w:rPr>
                <w:rStyle w:val="CharAttribute3"/>
                <w:rFonts w:hAnsi="Times New Roman"/>
                <w:sz w:val="24"/>
                <w:szCs w:val="24"/>
              </w:rPr>
            </w:pPr>
            <w:r w:rsidRPr="00453434">
              <w:rPr>
                <w:rFonts w:ascii="Times New Roman" w:hAnsi="Times New Roman"/>
                <w:sz w:val="24"/>
                <w:szCs w:val="24"/>
              </w:rPr>
              <w:t>- быть</w:t>
            </w:r>
            <w:r w:rsidRPr="00453434">
              <w:rPr>
                <w:rStyle w:val="CharAttribute3"/>
                <w:rFonts w:hAnsi="Times New Roman"/>
                <w:sz w:val="24"/>
                <w:szCs w:val="24"/>
              </w:rPr>
              <w:t xml:space="preserve"> трудолюбивым, следуя принципу «делу </w:t>
            </w:r>
            <w:r w:rsidRPr="00453434">
              <w:rPr>
                <w:rFonts w:ascii="Times New Roman" w:hAnsi="Times New Roman"/>
                <w:sz w:val="24"/>
                <w:szCs w:val="24"/>
              </w:rPr>
              <w:t>—</w:t>
            </w:r>
            <w:r w:rsidRPr="00453434">
              <w:rPr>
                <w:rStyle w:val="CharAttribute3"/>
                <w:rFonts w:hAnsi="Times New Roman"/>
                <w:sz w:val="24"/>
                <w:szCs w:val="24"/>
              </w:rPr>
              <w:t xml:space="preserve"> время, потехе </w:t>
            </w:r>
            <w:r w:rsidRPr="00453434">
              <w:rPr>
                <w:rFonts w:ascii="Times New Roman" w:hAnsi="Times New Roman"/>
                <w:sz w:val="24"/>
                <w:szCs w:val="24"/>
              </w:rPr>
              <w:t>—</w:t>
            </w:r>
            <w:r w:rsidRPr="00453434">
              <w:rPr>
                <w:rStyle w:val="CharAttribute3"/>
                <w:rFonts w:hAnsi="Times New Roman"/>
                <w:sz w:val="24"/>
                <w:szCs w:val="24"/>
              </w:rPr>
              <w:t xml:space="preserve"> час» как в учебных занятиях, так и в домашних делах, доводить начатое дело до конца;</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знать и любить свою Родину – свой родной дом, двор, улицу, город, село, свою страну; </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беречь и охранять природу (заботиться о своих домашних питомцах и, по возможности, о бездомных животных в своем дворе; не засорять бытовым мусором улицы, леса, водоемы);  </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lastRenderedPageBreak/>
              <w:t xml:space="preserve">- проявлять миролюбие – не затевать конфликтов и стремиться решать спорные вопросы, не прибегая к силе; </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стремиться узнавать что-то новое, проявлять любознательность, ценить знания;</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быть вежливым и опрятным, скромным и приветливым; соблюдать правила личной гигиены, режим дня, вести здоровый образ жизни; уметь сопереживать, проявлять сострадание </w:t>
            </w:r>
            <w:proofErr w:type="gramStart"/>
            <w:r w:rsidRPr="00453434">
              <w:rPr>
                <w:rStyle w:val="CharAttribute3"/>
                <w:rFonts w:hAnsi="Times New Roman"/>
                <w:sz w:val="24"/>
                <w:szCs w:val="24"/>
              </w:rPr>
              <w:t>к</w:t>
            </w:r>
            <w:proofErr w:type="gramEnd"/>
            <w:r w:rsidRPr="00453434">
              <w:rPr>
                <w:rStyle w:val="CharAttribute3"/>
                <w:rFonts w:hAnsi="Times New Roman"/>
                <w:sz w:val="24"/>
                <w:szCs w:val="24"/>
              </w:rPr>
              <w:t xml:space="preserve"> попавшим в беду; </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стремиться устанавливать хорошие отношения с другими людьми; </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уметь прощать обиды, защищать </w:t>
            </w:r>
            <w:proofErr w:type="gramStart"/>
            <w:r w:rsidRPr="00453434">
              <w:rPr>
                <w:rStyle w:val="CharAttribute3"/>
                <w:rFonts w:hAnsi="Times New Roman"/>
                <w:sz w:val="24"/>
                <w:szCs w:val="24"/>
              </w:rPr>
              <w:t>слабых</w:t>
            </w:r>
            <w:proofErr w:type="gramEnd"/>
            <w:r w:rsidRPr="00453434">
              <w:rPr>
                <w:rStyle w:val="CharAttribute3"/>
                <w:rFonts w:hAnsi="Times New Roman"/>
                <w:sz w:val="24"/>
                <w:szCs w:val="24"/>
              </w:rPr>
              <w:t>, по мере возможности помогать нуждающимся в этом  людям; -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056708" w:rsidRPr="00453434" w:rsidRDefault="00056708" w:rsidP="00FB6019">
            <w:pPr>
              <w:pStyle w:val="a7"/>
              <w:rPr>
                <w:rStyle w:val="CharAttribute3"/>
                <w:rFonts w:hAnsi="Times New Roman"/>
                <w:sz w:val="24"/>
                <w:szCs w:val="24"/>
              </w:rPr>
            </w:pPr>
            <w:r w:rsidRPr="00453434">
              <w:rPr>
                <w:rStyle w:val="CharAttribute3"/>
                <w:rFonts w:hAnsi="Times New Roman"/>
                <w:sz w:val="24"/>
                <w:szCs w:val="24"/>
              </w:rPr>
              <w:t xml:space="preserve">- быть уверенным в себе, открытым и общительным, не стесняться быть  в чем-то непохожим на других ребят; </w:t>
            </w:r>
          </w:p>
          <w:p w:rsidR="00056708" w:rsidRPr="00453434" w:rsidRDefault="00056708" w:rsidP="00FB6019">
            <w:pPr>
              <w:pStyle w:val="a7"/>
              <w:rPr>
                <w:rFonts w:ascii="Times New Roman" w:eastAsia="Batang" w:hAnsi="Times New Roman"/>
                <w:sz w:val="24"/>
                <w:szCs w:val="24"/>
              </w:rPr>
            </w:pPr>
            <w:r w:rsidRPr="00453434">
              <w:rPr>
                <w:rStyle w:val="CharAttribute3"/>
                <w:rFonts w:hAnsi="Times New Roman"/>
                <w:sz w:val="24"/>
                <w:szCs w:val="24"/>
              </w:rPr>
              <w:t xml:space="preserve">- уметь ставить перед собой цели и проявлять инициативу, отстаивать свое мнение и действовать самостоятельно, без помощи старших.  </w:t>
            </w:r>
          </w:p>
        </w:tc>
        <w:tc>
          <w:tcPr>
            <w:tcW w:w="709" w:type="dxa"/>
          </w:tcPr>
          <w:p w:rsidR="00056708" w:rsidRPr="00453434" w:rsidRDefault="00056708" w:rsidP="00FB6019">
            <w:pPr>
              <w:pStyle w:val="a7"/>
              <w:rPr>
                <w:rFonts w:ascii="Times New Roman" w:hAnsi="Times New Roman"/>
                <w:sz w:val="24"/>
                <w:szCs w:val="24"/>
              </w:rPr>
            </w:pPr>
          </w:p>
          <w:p w:rsidR="00056708" w:rsidRPr="00453434" w:rsidRDefault="00056708" w:rsidP="00FB6019">
            <w:pPr>
              <w:pStyle w:val="a7"/>
              <w:rPr>
                <w:rFonts w:ascii="Times New Roman" w:hAnsi="Times New Roman"/>
                <w:sz w:val="24"/>
                <w:szCs w:val="24"/>
                <w:lang w:val="en-US"/>
              </w:rPr>
            </w:pPr>
            <w:r w:rsidRPr="00453434">
              <w:rPr>
                <w:rFonts w:ascii="Times New Roman" w:hAnsi="Times New Roman"/>
                <w:sz w:val="24"/>
                <w:szCs w:val="24"/>
                <w:lang w:val="en-US"/>
              </w:rPr>
              <w:t>3</w:t>
            </w:r>
          </w:p>
        </w:tc>
      </w:tr>
      <w:tr w:rsidR="00056708" w:rsidRPr="00453434" w:rsidTr="007B6B09">
        <w:tc>
          <w:tcPr>
            <w:tcW w:w="568" w:type="dxa"/>
          </w:tcPr>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2</w:t>
            </w:r>
          </w:p>
        </w:tc>
        <w:tc>
          <w:tcPr>
            <w:tcW w:w="1667" w:type="dxa"/>
          </w:tcPr>
          <w:p w:rsidR="00056708" w:rsidRDefault="00056708" w:rsidP="00DD28C7">
            <w:pPr>
              <w:autoSpaceDE w:val="0"/>
              <w:autoSpaceDN w:val="0"/>
              <w:adjustRightInd w:val="0"/>
              <w:spacing w:after="0"/>
              <w:rPr>
                <w:rFonts w:ascii="Times New Roman" w:hAnsi="Times New Roman" w:cs="Times New Roman"/>
                <w:sz w:val="24"/>
                <w:szCs w:val="24"/>
              </w:rPr>
            </w:pPr>
          </w:p>
          <w:p w:rsidR="00056708" w:rsidRPr="008B7595" w:rsidRDefault="00056708" w:rsidP="00DD28C7">
            <w:pPr>
              <w:autoSpaceDE w:val="0"/>
              <w:autoSpaceDN w:val="0"/>
              <w:adjustRightInd w:val="0"/>
              <w:spacing w:after="0"/>
              <w:rPr>
                <w:rFonts w:ascii="Times New Roman" w:hAnsi="Times New Roman" w:cs="Times New Roman"/>
                <w:sz w:val="24"/>
                <w:szCs w:val="24"/>
              </w:rPr>
            </w:pPr>
            <w:r w:rsidRPr="008B7595">
              <w:rPr>
                <w:rFonts w:ascii="Times New Roman" w:hAnsi="Times New Roman" w:cs="Times New Roman"/>
                <w:sz w:val="24"/>
                <w:szCs w:val="24"/>
              </w:rPr>
              <w:t xml:space="preserve">Раздел 2. Структурные и </w:t>
            </w:r>
            <w:proofErr w:type="spellStart"/>
            <w:proofErr w:type="gramStart"/>
            <w:r w:rsidRPr="008B7595">
              <w:rPr>
                <w:rFonts w:ascii="Times New Roman" w:hAnsi="Times New Roman" w:cs="Times New Roman"/>
                <w:sz w:val="24"/>
                <w:szCs w:val="24"/>
              </w:rPr>
              <w:t>функциональ</w:t>
            </w:r>
            <w:r>
              <w:rPr>
                <w:rFonts w:ascii="Times New Roman" w:hAnsi="Times New Roman" w:cs="Times New Roman"/>
                <w:sz w:val="24"/>
                <w:szCs w:val="24"/>
              </w:rPr>
              <w:t>-</w:t>
            </w:r>
            <w:r w:rsidRPr="008B7595">
              <w:rPr>
                <w:rFonts w:ascii="Times New Roman" w:hAnsi="Times New Roman" w:cs="Times New Roman"/>
                <w:sz w:val="24"/>
                <w:szCs w:val="24"/>
              </w:rPr>
              <w:t>ные</w:t>
            </w:r>
            <w:proofErr w:type="spellEnd"/>
            <w:proofErr w:type="gramEnd"/>
            <w:r w:rsidRPr="008B7595">
              <w:rPr>
                <w:rFonts w:ascii="Times New Roman" w:hAnsi="Times New Roman" w:cs="Times New Roman"/>
                <w:sz w:val="24"/>
                <w:szCs w:val="24"/>
              </w:rPr>
              <w:t xml:space="preserve"> основы жизни.</w:t>
            </w:r>
          </w:p>
        </w:tc>
        <w:tc>
          <w:tcPr>
            <w:tcW w:w="12650" w:type="dxa"/>
            <w:vMerge/>
          </w:tcPr>
          <w:p w:rsidR="00056708" w:rsidRPr="00453434" w:rsidRDefault="00056708" w:rsidP="00FB6019">
            <w:pPr>
              <w:pStyle w:val="a7"/>
              <w:rPr>
                <w:rFonts w:ascii="Times New Roman" w:hAnsi="Times New Roman"/>
                <w:sz w:val="24"/>
                <w:szCs w:val="24"/>
              </w:rPr>
            </w:pPr>
          </w:p>
        </w:tc>
        <w:tc>
          <w:tcPr>
            <w:tcW w:w="709" w:type="dxa"/>
          </w:tcPr>
          <w:p w:rsidR="00056708" w:rsidRPr="00453434" w:rsidRDefault="00056708" w:rsidP="00FB6019">
            <w:pPr>
              <w:pStyle w:val="a7"/>
              <w:rPr>
                <w:rFonts w:ascii="Times New Roman" w:hAnsi="Times New Roman"/>
                <w:sz w:val="24"/>
                <w:szCs w:val="24"/>
              </w:rPr>
            </w:pPr>
          </w:p>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49</w:t>
            </w:r>
          </w:p>
        </w:tc>
      </w:tr>
      <w:tr w:rsidR="00056708" w:rsidRPr="00453434" w:rsidTr="007B6B09">
        <w:tc>
          <w:tcPr>
            <w:tcW w:w="568" w:type="dxa"/>
          </w:tcPr>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r w:rsidRPr="00453434">
              <w:rPr>
                <w:rFonts w:ascii="Times New Roman" w:hAnsi="Times New Roman"/>
                <w:sz w:val="24"/>
                <w:szCs w:val="24"/>
                <w:lang w:val="en-US"/>
              </w:rPr>
              <w:t>3</w:t>
            </w:r>
          </w:p>
        </w:tc>
        <w:tc>
          <w:tcPr>
            <w:tcW w:w="1667" w:type="dxa"/>
          </w:tcPr>
          <w:p w:rsidR="00056708" w:rsidRDefault="00056708" w:rsidP="00DD28C7">
            <w:pPr>
              <w:autoSpaceDE w:val="0"/>
              <w:autoSpaceDN w:val="0"/>
              <w:adjustRightInd w:val="0"/>
              <w:rPr>
                <w:rFonts w:ascii="Times New Roman" w:hAnsi="Times New Roman" w:cs="Times New Roman"/>
                <w:sz w:val="24"/>
                <w:szCs w:val="24"/>
              </w:rPr>
            </w:pPr>
          </w:p>
          <w:p w:rsidR="00056708" w:rsidRPr="00056708" w:rsidRDefault="00056708" w:rsidP="00DD28C7">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Раздел 3. </w:t>
            </w:r>
            <w:r w:rsidRPr="0014126D">
              <w:rPr>
                <w:rFonts w:ascii="Times New Roman" w:hAnsi="Times New Roman" w:cs="Times New Roman"/>
                <w:sz w:val="24"/>
                <w:szCs w:val="24"/>
              </w:rPr>
              <w:t>Организм</w:t>
            </w:r>
          </w:p>
        </w:tc>
        <w:tc>
          <w:tcPr>
            <w:tcW w:w="12650" w:type="dxa"/>
            <w:vMerge w:val="restart"/>
          </w:tcPr>
          <w:p w:rsidR="00056708" w:rsidRPr="00453434" w:rsidRDefault="00056708" w:rsidP="00FB6019">
            <w:pPr>
              <w:pStyle w:val="a7"/>
              <w:rPr>
                <w:rStyle w:val="CharAttribute484"/>
                <w:rFonts w:eastAsia="№Е" w:hAnsi="Times New Roman"/>
                <w:i w:val="0"/>
                <w:sz w:val="24"/>
                <w:szCs w:val="24"/>
              </w:rPr>
            </w:pPr>
            <w:r>
              <w:rPr>
                <w:rStyle w:val="CharAttribute484"/>
                <w:rFonts w:eastAsia="№Е" w:hAnsi="Times New Roman"/>
                <w:i w:val="0"/>
                <w:sz w:val="24"/>
                <w:szCs w:val="24"/>
              </w:rPr>
              <w:t xml:space="preserve">  </w:t>
            </w:r>
            <w:r w:rsidRPr="00453434">
              <w:rPr>
                <w:rStyle w:val="CharAttribute484"/>
                <w:rFonts w:eastAsia="№Е" w:hAnsi="Times New Roman"/>
                <w:i w:val="0"/>
                <w:sz w:val="24"/>
                <w:szCs w:val="24"/>
              </w:rPr>
              <w:t>Развитие социально значимых отношений обучающихся, и, прежде всего, ценностных отношений:</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к семье как главной опоре в жизни человека и источнику его счастья;</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056708" w:rsidRPr="00453434" w:rsidRDefault="00056708" w:rsidP="00FB6019">
            <w:pPr>
              <w:pStyle w:val="a7"/>
              <w:rPr>
                <w:rStyle w:val="CharAttribute484"/>
                <w:rFonts w:eastAsia="№Е" w:hAnsi="Times New Roman"/>
                <w:i w:val="0"/>
                <w:sz w:val="24"/>
                <w:szCs w:val="24"/>
              </w:rPr>
            </w:pPr>
            <w:proofErr w:type="gramStart"/>
            <w:r w:rsidRPr="00453434">
              <w:rPr>
                <w:rStyle w:val="CharAttribute484"/>
                <w:rFonts w:eastAsia="№Е" w:hAnsi="Times New Roman"/>
                <w:i w:val="0"/>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roofErr w:type="gramEnd"/>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к здоровью как залогу долгой и активной жизни человека, его хорошего настроения и оптимистичного взгляда на мир;</w:t>
            </w:r>
          </w:p>
          <w:p w:rsidR="00056708" w:rsidRPr="00453434" w:rsidRDefault="00056708" w:rsidP="00FB6019">
            <w:pPr>
              <w:pStyle w:val="a7"/>
              <w:rPr>
                <w:rStyle w:val="CharAttribute484"/>
                <w:rFonts w:eastAsia="№Е" w:hAnsi="Times New Roman"/>
                <w:i w:val="0"/>
                <w:sz w:val="24"/>
                <w:szCs w:val="24"/>
              </w:rPr>
            </w:pPr>
            <w:r w:rsidRPr="00453434">
              <w:rPr>
                <w:rStyle w:val="CharAttribute484"/>
                <w:rFonts w:eastAsia="№Е" w:hAnsi="Times New Roman"/>
                <w:i w:val="0"/>
                <w:sz w:val="24"/>
                <w:szCs w:val="24"/>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453434">
              <w:rPr>
                <w:rStyle w:val="CharAttribute484"/>
                <w:rFonts w:eastAsia="№Е" w:hAnsi="Times New Roman"/>
                <w:i w:val="0"/>
                <w:sz w:val="24"/>
                <w:szCs w:val="24"/>
              </w:rPr>
              <w:t>взаимоподдерживающие</w:t>
            </w:r>
            <w:proofErr w:type="spellEnd"/>
            <w:r w:rsidRPr="00453434">
              <w:rPr>
                <w:rStyle w:val="CharAttribute484"/>
                <w:rFonts w:eastAsia="№Е" w:hAnsi="Times New Roman"/>
                <w:i w:val="0"/>
                <w:sz w:val="24"/>
                <w:szCs w:val="24"/>
              </w:rPr>
              <w:t xml:space="preserve"> отношения, дающие человеку радость общения и позволяющие избегать чувства одиночества; к самим себе как хозяевам своей судьбы, самоопределяющимся </w:t>
            </w:r>
            <w:r w:rsidRPr="00453434">
              <w:rPr>
                <w:rStyle w:val="CharAttribute484"/>
                <w:rFonts w:eastAsia="№Е" w:hAnsi="Times New Roman"/>
                <w:i w:val="0"/>
                <w:sz w:val="24"/>
                <w:szCs w:val="24"/>
              </w:rPr>
              <w:br/>
              <w:t xml:space="preserve">и </w:t>
            </w:r>
            <w:proofErr w:type="spellStart"/>
            <w:r w:rsidRPr="00453434">
              <w:rPr>
                <w:rStyle w:val="CharAttribute484"/>
                <w:rFonts w:eastAsia="№Е" w:hAnsi="Times New Roman"/>
                <w:i w:val="0"/>
                <w:sz w:val="24"/>
                <w:szCs w:val="24"/>
              </w:rPr>
              <w:t>самореализующимся</w:t>
            </w:r>
            <w:proofErr w:type="spellEnd"/>
            <w:r w:rsidRPr="00453434">
              <w:rPr>
                <w:rStyle w:val="CharAttribute484"/>
                <w:rFonts w:eastAsia="№Е" w:hAnsi="Times New Roman"/>
                <w:i w:val="0"/>
                <w:sz w:val="24"/>
                <w:szCs w:val="24"/>
              </w:rPr>
              <w:t xml:space="preserve"> личностям, отвечающим за свое собственное будущее.</w:t>
            </w:r>
          </w:p>
          <w:p w:rsidR="00056708" w:rsidRPr="00453434" w:rsidRDefault="00056708" w:rsidP="00FB6019">
            <w:pPr>
              <w:pStyle w:val="a7"/>
              <w:rPr>
                <w:rFonts w:ascii="Times New Roman" w:eastAsia="№Е" w:hAnsi="Times New Roman"/>
                <w:sz w:val="24"/>
                <w:szCs w:val="24"/>
              </w:rPr>
            </w:pPr>
          </w:p>
        </w:tc>
        <w:tc>
          <w:tcPr>
            <w:tcW w:w="709" w:type="dxa"/>
          </w:tcPr>
          <w:p w:rsidR="00056708" w:rsidRPr="00453434" w:rsidRDefault="00056708" w:rsidP="00FB6019">
            <w:pPr>
              <w:pStyle w:val="a7"/>
              <w:rPr>
                <w:rFonts w:ascii="Times New Roman" w:hAnsi="Times New Roman"/>
                <w:sz w:val="24"/>
                <w:szCs w:val="24"/>
              </w:rPr>
            </w:pPr>
          </w:p>
          <w:p w:rsidR="00056708" w:rsidRPr="00453434" w:rsidRDefault="00056708" w:rsidP="00FB6019">
            <w:pPr>
              <w:pStyle w:val="a7"/>
              <w:rPr>
                <w:rFonts w:ascii="Times New Roman" w:hAnsi="Times New Roman"/>
                <w:sz w:val="24"/>
                <w:szCs w:val="24"/>
                <w:lang w:val="en-US"/>
              </w:rPr>
            </w:pPr>
            <w:r w:rsidRPr="00453434">
              <w:rPr>
                <w:rFonts w:ascii="Times New Roman" w:hAnsi="Times New Roman"/>
                <w:sz w:val="24"/>
                <w:szCs w:val="24"/>
              </w:rPr>
              <w:t>15</w:t>
            </w:r>
          </w:p>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p>
          <w:p w:rsidR="00056708" w:rsidRPr="00453434" w:rsidRDefault="00056708" w:rsidP="00FB6019">
            <w:pPr>
              <w:pStyle w:val="a7"/>
              <w:rPr>
                <w:rFonts w:ascii="Times New Roman" w:hAnsi="Times New Roman"/>
                <w:sz w:val="24"/>
                <w:szCs w:val="24"/>
                <w:lang w:val="en-US"/>
              </w:rPr>
            </w:pPr>
          </w:p>
        </w:tc>
      </w:tr>
      <w:tr w:rsidR="00056708" w:rsidRPr="00453434" w:rsidTr="007B6B09">
        <w:tc>
          <w:tcPr>
            <w:tcW w:w="568" w:type="dxa"/>
          </w:tcPr>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4</w:t>
            </w:r>
          </w:p>
        </w:tc>
        <w:tc>
          <w:tcPr>
            <w:tcW w:w="1667" w:type="dxa"/>
          </w:tcPr>
          <w:p w:rsidR="00056708" w:rsidRDefault="00056708" w:rsidP="00DD28C7">
            <w:pPr>
              <w:pStyle w:val="a7"/>
              <w:rPr>
                <w:rFonts w:ascii="Times New Roman" w:hAnsi="Times New Roman"/>
                <w:bCs/>
                <w:sz w:val="24"/>
                <w:szCs w:val="24"/>
              </w:rPr>
            </w:pPr>
          </w:p>
          <w:p w:rsidR="00056708" w:rsidRPr="00453434" w:rsidRDefault="00056708" w:rsidP="00DD28C7">
            <w:pPr>
              <w:pStyle w:val="a7"/>
              <w:rPr>
                <w:rFonts w:ascii="Times New Roman" w:hAnsi="Times New Roman"/>
                <w:bCs/>
                <w:sz w:val="24"/>
                <w:szCs w:val="24"/>
              </w:rPr>
            </w:pPr>
            <w:r w:rsidRPr="00453434">
              <w:rPr>
                <w:rFonts w:ascii="Times New Roman" w:hAnsi="Times New Roman"/>
                <w:bCs/>
                <w:sz w:val="24"/>
                <w:szCs w:val="24"/>
              </w:rPr>
              <w:t xml:space="preserve">Раздел 4. </w:t>
            </w:r>
            <w:r>
              <w:rPr>
                <w:rFonts w:ascii="Times New Roman" w:hAnsi="Times New Roman"/>
                <w:bCs/>
                <w:sz w:val="24"/>
                <w:szCs w:val="24"/>
              </w:rPr>
              <w:t>О</w:t>
            </w:r>
            <w:r w:rsidRPr="00453434">
              <w:rPr>
                <w:rFonts w:ascii="Times New Roman" w:hAnsi="Times New Roman"/>
                <w:bCs/>
                <w:sz w:val="24"/>
                <w:szCs w:val="24"/>
              </w:rPr>
              <w:t>сновы  генетики  и селекции</w:t>
            </w:r>
          </w:p>
          <w:p w:rsidR="00056708" w:rsidRPr="00453434" w:rsidRDefault="00056708" w:rsidP="00DD28C7">
            <w:pPr>
              <w:pStyle w:val="a7"/>
              <w:rPr>
                <w:rFonts w:ascii="Times New Roman" w:hAnsi="Times New Roman"/>
                <w:bCs/>
                <w:sz w:val="24"/>
                <w:szCs w:val="24"/>
              </w:rPr>
            </w:pPr>
          </w:p>
        </w:tc>
        <w:tc>
          <w:tcPr>
            <w:tcW w:w="12650" w:type="dxa"/>
            <w:vMerge/>
          </w:tcPr>
          <w:p w:rsidR="00056708" w:rsidRPr="00453434" w:rsidRDefault="00056708" w:rsidP="00FB6019">
            <w:pPr>
              <w:pStyle w:val="a7"/>
              <w:rPr>
                <w:rFonts w:ascii="Times New Roman" w:hAnsi="Times New Roman"/>
                <w:sz w:val="24"/>
                <w:szCs w:val="24"/>
              </w:rPr>
            </w:pPr>
          </w:p>
        </w:tc>
        <w:tc>
          <w:tcPr>
            <w:tcW w:w="709" w:type="dxa"/>
          </w:tcPr>
          <w:p w:rsidR="00056708" w:rsidRPr="00453434" w:rsidRDefault="00056708" w:rsidP="00FB6019">
            <w:pPr>
              <w:pStyle w:val="a7"/>
              <w:rPr>
                <w:rFonts w:ascii="Times New Roman" w:hAnsi="Times New Roman"/>
                <w:sz w:val="24"/>
                <w:szCs w:val="24"/>
              </w:rPr>
            </w:pPr>
          </w:p>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38</w:t>
            </w:r>
          </w:p>
        </w:tc>
      </w:tr>
      <w:tr w:rsidR="00056708" w:rsidRPr="00453434" w:rsidTr="007B6B09">
        <w:trPr>
          <w:trHeight w:val="385"/>
        </w:trPr>
        <w:tc>
          <w:tcPr>
            <w:tcW w:w="568" w:type="dxa"/>
          </w:tcPr>
          <w:p w:rsidR="00056708" w:rsidRPr="00453434" w:rsidRDefault="00056708" w:rsidP="00FB6019">
            <w:pPr>
              <w:pStyle w:val="a7"/>
              <w:rPr>
                <w:rFonts w:ascii="Times New Roman" w:hAnsi="Times New Roman"/>
                <w:sz w:val="24"/>
                <w:szCs w:val="24"/>
              </w:rPr>
            </w:pPr>
          </w:p>
        </w:tc>
        <w:tc>
          <w:tcPr>
            <w:tcW w:w="1667" w:type="dxa"/>
          </w:tcPr>
          <w:p w:rsidR="00056708" w:rsidRPr="00453434" w:rsidRDefault="00056708" w:rsidP="00FB6019">
            <w:pPr>
              <w:pStyle w:val="a7"/>
              <w:rPr>
                <w:rFonts w:ascii="Times New Roman" w:hAnsi="Times New Roman"/>
                <w:bCs/>
                <w:sz w:val="24"/>
                <w:szCs w:val="24"/>
                <w:lang w:val="en-US"/>
              </w:rPr>
            </w:pPr>
            <w:r w:rsidRPr="00453434">
              <w:rPr>
                <w:rFonts w:ascii="Times New Roman" w:hAnsi="Times New Roman"/>
                <w:bCs/>
                <w:sz w:val="24"/>
                <w:szCs w:val="24"/>
              </w:rPr>
              <w:t>ИТОГО</w:t>
            </w:r>
          </w:p>
        </w:tc>
        <w:tc>
          <w:tcPr>
            <w:tcW w:w="12650" w:type="dxa"/>
          </w:tcPr>
          <w:p w:rsidR="00056708" w:rsidRPr="00453434" w:rsidRDefault="00056708" w:rsidP="00FB6019">
            <w:pPr>
              <w:pStyle w:val="a7"/>
              <w:rPr>
                <w:rFonts w:ascii="Times New Roman" w:hAnsi="Times New Roman"/>
                <w:sz w:val="24"/>
                <w:szCs w:val="24"/>
              </w:rPr>
            </w:pPr>
          </w:p>
        </w:tc>
        <w:tc>
          <w:tcPr>
            <w:tcW w:w="709" w:type="dxa"/>
          </w:tcPr>
          <w:p w:rsidR="00056708" w:rsidRPr="00453434" w:rsidRDefault="00056708" w:rsidP="00FB6019">
            <w:pPr>
              <w:pStyle w:val="a7"/>
              <w:rPr>
                <w:rFonts w:ascii="Times New Roman" w:hAnsi="Times New Roman"/>
                <w:sz w:val="24"/>
                <w:szCs w:val="24"/>
              </w:rPr>
            </w:pPr>
            <w:r w:rsidRPr="00453434">
              <w:rPr>
                <w:rFonts w:ascii="Times New Roman" w:hAnsi="Times New Roman"/>
                <w:sz w:val="24"/>
                <w:szCs w:val="24"/>
              </w:rPr>
              <w:t>105ч</w:t>
            </w:r>
          </w:p>
        </w:tc>
      </w:tr>
    </w:tbl>
    <w:p w:rsidR="009644BD" w:rsidRPr="00453434" w:rsidRDefault="009644BD" w:rsidP="00FB6019">
      <w:pPr>
        <w:spacing w:after="0" w:line="240" w:lineRule="auto"/>
        <w:rPr>
          <w:rFonts w:ascii="Times New Roman" w:hAnsi="Times New Roman" w:cs="Times New Roman"/>
          <w:sz w:val="24"/>
          <w:szCs w:val="24"/>
        </w:rPr>
        <w:sectPr w:rsidR="009644BD" w:rsidRPr="00453434" w:rsidSect="00FA4292">
          <w:footerReference w:type="default" r:id="rId9"/>
          <w:footerReference w:type="first" r:id="rId10"/>
          <w:type w:val="continuous"/>
          <w:pgSz w:w="16840" w:h="11910" w:orient="landscape"/>
          <w:pgMar w:top="1134" w:right="567" w:bottom="567" w:left="567" w:header="567" w:footer="567" w:gutter="0"/>
          <w:pgNumType w:start="0"/>
          <w:cols w:space="720"/>
          <w:titlePg/>
          <w:docGrid w:linePitch="299"/>
        </w:sectPr>
      </w:pPr>
    </w:p>
    <w:p w:rsidR="009644BD" w:rsidRPr="00453434" w:rsidRDefault="009644BD" w:rsidP="00FA4292">
      <w:pPr>
        <w:pStyle w:val="21"/>
        <w:spacing w:before="0"/>
        <w:ind w:left="0" w:right="1816"/>
        <w:jc w:val="center"/>
        <w:rPr>
          <w:sz w:val="24"/>
          <w:szCs w:val="24"/>
        </w:rPr>
      </w:pPr>
      <w:r w:rsidRPr="00453434">
        <w:rPr>
          <w:sz w:val="24"/>
          <w:szCs w:val="24"/>
        </w:rPr>
        <w:lastRenderedPageBreak/>
        <w:t>Тематическое планирование уроков</w:t>
      </w:r>
    </w:p>
    <w:p w:rsidR="009644BD" w:rsidRPr="00453434" w:rsidRDefault="009644BD" w:rsidP="00FB6019">
      <w:pPr>
        <w:pStyle w:val="a3"/>
        <w:rPr>
          <w:b/>
          <w:sz w:val="24"/>
        </w:rPr>
      </w:pPr>
    </w:p>
    <w:tbl>
      <w:tblPr>
        <w:tblW w:w="156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53"/>
        <w:gridCol w:w="992"/>
        <w:gridCol w:w="992"/>
        <w:gridCol w:w="2977"/>
        <w:gridCol w:w="9650"/>
        <w:gridCol w:w="30"/>
        <w:gridCol w:w="30"/>
      </w:tblGrid>
      <w:tr w:rsidR="009644BD" w:rsidRPr="00453434" w:rsidTr="00964667">
        <w:trPr>
          <w:gridAfter w:val="1"/>
          <w:wAfter w:w="30" w:type="dxa"/>
          <w:trHeight w:val="392"/>
          <w:jc w:val="center"/>
        </w:trPr>
        <w:tc>
          <w:tcPr>
            <w:tcW w:w="953" w:type="dxa"/>
            <w:vMerge w:val="restart"/>
          </w:tcPr>
          <w:p w:rsidR="009644BD" w:rsidRPr="00453434" w:rsidRDefault="009644BD" w:rsidP="00FB6019">
            <w:pPr>
              <w:pStyle w:val="TableParagraph"/>
              <w:ind w:left="182" w:right="154" w:firstLine="52"/>
              <w:rPr>
                <w:sz w:val="24"/>
                <w:szCs w:val="24"/>
              </w:rPr>
            </w:pPr>
            <w:r w:rsidRPr="00453434">
              <w:rPr>
                <w:sz w:val="24"/>
                <w:szCs w:val="24"/>
              </w:rPr>
              <w:t xml:space="preserve">№ </w:t>
            </w:r>
            <w:proofErr w:type="spellStart"/>
            <w:proofErr w:type="gramStart"/>
            <w:r w:rsidRPr="00453434">
              <w:rPr>
                <w:sz w:val="24"/>
                <w:szCs w:val="24"/>
              </w:rPr>
              <w:t>п</w:t>
            </w:r>
            <w:proofErr w:type="spellEnd"/>
            <w:proofErr w:type="gramEnd"/>
            <w:r w:rsidRPr="00453434">
              <w:rPr>
                <w:sz w:val="24"/>
                <w:szCs w:val="24"/>
              </w:rPr>
              <w:t>/</w:t>
            </w:r>
            <w:proofErr w:type="spellStart"/>
            <w:r w:rsidRPr="00453434">
              <w:rPr>
                <w:sz w:val="24"/>
                <w:szCs w:val="24"/>
              </w:rPr>
              <w:t>п</w:t>
            </w:r>
            <w:proofErr w:type="spellEnd"/>
          </w:p>
        </w:tc>
        <w:tc>
          <w:tcPr>
            <w:tcW w:w="1984" w:type="dxa"/>
            <w:gridSpan w:val="2"/>
          </w:tcPr>
          <w:p w:rsidR="00A07362" w:rsidRPr="00453434" w:rsidRDefault="00A07362" w:rsidP="00FB6019">
            <w:pPr>
              <w:pStyle w:val="TableParagraph"/>
              <w:ind w:right="558"/>
              <w:rPr>
                <w:sz w:val="24"/>
                <w:szCs w:val="24"/>
              </w:rPr>
            </w:pPr>
          </w:p>
          <w:p w:rsidR="009644BD" w:rsidRPr="00453434" w:rsidRDefault="009644BD" w:rsidP="00FA4292">
            <w:pPr>
              <w:pStyle w:val="TableParagraph"/>
              <w:ind w:right="558"/>
              <w:jc w:val="center"/>
              <w:rPr>
                <w:sz w:val="24"/>
                <w:szCs w:val="24"/>
              </w:rPr>
            </w:pPr>
            <w:r w:rsidRPr="00453434">
              <w:rPr>
                <w:sz w:val="24"/>
                <w:szCs w:val="24"/>
              </w:rPr>
              <w:t>Дата</w:t>
            </w:r>
          </w:p>
        </w:tc>
        <w:tc>
          <w:tcPr>
            <w:tcW w:w="2977" w:type="dxa"/>
            <w:vMerge w:val="restart"/>
          </w:tcPr>
          <w:p w:rsidR="00D17184" w:rsidRPr="00453434" w:rsidRDefault="00D17184" w:rsidP="00FB6019">
            <w:pPr>
              <w:pStyle w:val="TableParagraph"/>
              <w:ind w:right="2245"/>
              <w:rPr>
                <w:sz w:val="24"/>
                <w:szCs w:val="24"/>
              </w:rPr>
            </w:pPr>
          </w:p>
          <w:p w:rsidR="009644BD" w:rsidRPr="00453434" w:rsidRDefault="005208C9" w:rsidP="005208C9">
            <w:pPr>
              <w:pStyle w:val="TableParagraph"/>
              <w:ind w:right="567"/>
              <w:jc w:val="center"/>
              <w:rPr>
                <w:sz w:val="24"/>
                <w:szCs w:val="24"/>
              </w:rPr>
            </w:pPr>
            <w:r>
              <w:rPr>
                <w:sz w:val="24"/>
                <w:szCs w:val="24"/>
              </w:rPr>
              <w:t xml:space="preserve">Тема </w:t>
            </w:r>
            <w:r w:rsidR="00453434">
              <w:rPr>
                <w:sz w:val="24"/>
                <w:szCs w:val="24"/>
              </w:rPr>
              <w:t>урока</w:t>
            </w:r>
          </w:p>
        </w:tc>
        <w:tc>
          <w:tcPr>
            <w:tcW w:w="9650" w:type="dxa"/>
            <w:tcBorders>
              <w:bottom w:val="nil"/>
              <w:right w:val="single" w:sz="4" w:space="0" w:color="auto"/>
            </w:tcBorders>
          </w:tcPr>
          <w:p w:rsidR="009644BD" w:rsidRPr="00453434" w:rsidRDefault="009644BD" w:rsidP="00FB6019">
            <w:pPr>
              <w:pStyle w:val="TableParagraph"/>
              <w:ind w:left="1066"/>
              <w:rPr>
                <w:sz w:val="24"/>
                <w:szCs w:val="24"/>
              </w:rPr>
            </w:pPr>
          </w:p>
          <w:p w:rsidR="009644BD" w:rsidRPr="00453434" w:rsidRDefault="009644BD" w:rsidP="00FA4292">
            <w:pPr>
              <w:pStyle w:val="TableParagraph"/>
              <w:ind w:left="1066"/>
              <w:rPr>
                <w:sz w:val="24"/>
                <w:szCs w:val="24"/>
              </w:rPr>
            </w:pPr>
            <w:r w:rsidRPr="00453434">
              <w:rPr>
                <w:sz w:val="24"/>
                <w:szCs w:val="24"/>
              </w:rPr>
              <w:t xml:space="preserve">Виды деятельности </w:t>
            </w:r>
            <w:proofErr w:type="gramStart"/>
            <w:r w:rsidRPr="00453434">
              <w:rPr>
                <w:sz w:val="24"/>
                <w:szCs w:val="24"/>
              </w:rPr>
              <w:t>обучающихся</w:t>
            </w:r>
            <w:proofErr w:type="gramEnd"/>
          </w:p>
        </w:tc>
        <w:tc>
          <w:tcPr>
            <w:tcW w:w="30" w:type="dxa"/>
            <w:tcBorders>
              <w:top w:val="nil"/>
              <w:left w:val="single" w:sz="4" w:space="0" w:color="auto"/>
            </w:tcBorders>
          </w:tcPr>
          <w:p w:rsidR="009644BD" w:rsidRPr="00453434" w:rsidRDefault="009644BD" w:rsidP="00FB6019">
            <w:pPr>
              <w:pStyle w:val="TableParagraph"/>
              <w:rPr>
                <w:sz w:val="24"/>
                <w:szCs w:val="24"/>
              </w:rPr>
            </w:pPr>
          </w:p>
        </w:tc>
      </w:tr>
      <w:tr w:rsidR="009644BD" w:rsidRPr="00453434" w:rsidTr="00964667">
        <w:trPr>
          <w:trHeight w:val="239"/>
          <w:jc w:val="center"/>
        </w:trPr>
        <w:tc>
          <w:tcPr>
            <w:tcW w:w="953" w:type="dxa"/>
            <w:vMerge/>
            <w:tcBorders>
              <w:top w:val="nil"/>
            </w:tcBorders>
          </w:tcPr>
          <w:p w:rsidR="009644BD" w:rsidRPr="00453434" w:rsidRDefault="009644BD" w:rsidP="00FB6019">
            <w:pPr>
              <w:spacing w:after="0" w:line="240" w:lineRule="auto"/>
              <w:rPr>
                <w:rFonts w:ascii="Times New Roman" w:hAnsi="Times New Roman" w:cs="Times New Roman"/>
                <w:sz w:val="24"/>
                <w:szCs w:val="24"/>
              </w:rPr>
            </w:pPr>
          </w:p>
        </w:tc>
        <w:tc>
          <w:tcPr>
            <w:tcW w:w="992" w:type="dxa"/>
          </w:tcPr>
          <w:p w:rsidR="009644BD" w:rsidRPr="00453434" w:rsidRDefault="009644BD" w:rsidP="00FB6019">
            <w:pPr>
              <w:pStyle w:val="TableParagraph"/>
              <w:ind w:left="158"/>
              <w:rPr>
                <w:sz w:val="24"/>
                <w:szCs w:val="24"/>
              </w:rPr>
            </w:pPr>
            <w:r w:rsidRPr="00453434">
              <w:rPr>
                <w:sz w:val="24"/>
                <w:szCs w:val="24"/>
              </w:rPr>
              <w:t>план</w:t>
            </w:r>
          </w:p>
        </w:tc>
        <w:tc>
          <w:tcPr>
            <w:tcW w:w="992" w:type="dxa"/>
          </w:tcPr>
          <w:p w:rsidR="009644BD" w:rsidRPr="00453434" w:rsidRDefault="009644BD" w:rsidP="00FB6019">
            <w:pPr>
              <w:pStyle w:val="TableParagraph"/>
              <w:ind w:left="151"/>
              <w:rPr>
                <w:sz w:val="24"/>
                <w:szCs w:val="24"/>
              </w:rPr>
            </w:pPr>
            <w:r w:rsidRPr="00453434">
              <w:rPr>
                <w:sz w:val="24"/>
                <w:szCs w:val="24"/>
              </w:rPr>
              <w:t>факт</w:t>
            </w:r>
          </w:p>
        </w:tc>
        <w:tc>
          <w:tcPr>
            <w:tcW w:w="2977" w:type="dxa"/>
            <w:vMerge/>
            <w:tcBorders>
              <w:top w:val="nil"/>
            </w:tcBorders>
          </w:tcPr>
          <w:p w:rsidR="009644BD" w:rsidRPr="00453434" w:rsidRDefault="009644BD" w:rsidP="00FB6019">
            <w:pPr>
              <w:spacing w:after="0" w:line="240" w:lineRule="auto"/>
              <w:rPr>
                <w:rFonts w:ascii="Times New Roman" w:hAnsi="Times New Roman" w:cs="Times New Roman"/>
                <w:sz w:val="24"/>
                <w:szCs w:val="24"/>
              </w:rPr>
            </w:pPr>
          </w:p>
        </w:tc>
        <w:tc>
          <w:tcPr>
            <w:tcW w:w="9680" w:type="dxa"/>
            <w:gridSpan w:val="2"/>
            <w:tcBorders>
              <w:top w:val="nil"/>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p>
        </w:tc>
        <w:tc>
          <w:tcPr>
            <w:tcW w:w="30" w:type="dxa"/>
            <w:vMerge w:val="restart"/>
            <w:tcBorders>
              <w:left w:val="single" w:sz="4" w:space="0" w:color="auto"/>
              <w:right w:val="nil"/>
            </w:tcBorders>
          </w:tcPr>
          <w:p w:rsidR="009644BD" w:rsidRPr="00453434" w:rsidRDefault="009644BD" w:rsidP="00FB6019">
            <w:pPr>
              <w:spacing w:after="0" w:line="240" w:lineRule="auto"/>
              <w:rPr>
                <w:rFonts w:ascii="Times New Roman" w:hAnsi="Times New Roman" w:cs="Times New Roman"/>
                <w:sz w:val="24"/>
                <w:szCs w:val="24"/>
              </w:rPr>
            </w:pPr>
          </w:p>
        </w:tc>
      </w:tr>
      <w:tr w:rsidR="009644BD" w:rsidRPr="00453434" w:rsidTr="007B1461">
        <w:trPr>
          <w:trHeight w:val="450"/>
          <w:jc w:val="center"/>
        </w:trPr>
        <w:tc>
          <w:tcPr>
            <w:tcW w:w="953" w:type="dxa"/>
            <w:tcBorders>
              <w:top w:val="nil"/>
            </w:tcBorders>
          </w:tcPr>
          <w:p w:rsidR="009644BD" w:rsidRPr="00453434" w:rsidRDefault="009644BD" w:rsidP="00FB6019">
            <w:pPr>
              <w:spacing w:after="0" w:line="240" w:lineRule="auto"/>
              <w:rPr>
                <w:rFonts w:ascii="Times New Roman" w:hAnsi="Times New Roman" w:cs="Times New Roman"/>
                <w:sz w:val="24"/>
                <w:szCs w:val="24"/>
              </w:rPr>
            </w:pPr>
          </w:p>
        </w:tc>
        <w:tc>
          <w:tcPr>
            <w:tcW w:w="992" w:type="dxa"/>
          </w:tcPr>
          <w:p w:rsidR="009644BD" w:rsidRPr="00453434" w:rsidRDefault="009644BD" w:rsidP="00FB6019">
            <w:pPr>
              <w:pStyle w:val="TableParagraph"/>
              <w:ind w:left="158"/>
              <w:rPr>
                <w:sz w:val="24"/>
                <w:szCs w:val="24"/>
              </w:rPr>
            </w:pPr>
          </w:p>
        </w:tc>
        <w:tc>
          <w:tcPr>
            <w:tcW w:w="992" w:type="dxa"/>
          </w:tcPr>
          <w:p w:rsidR="009644BD" w:rsidRPr="00453434" w:rsidRDefault="009644BD" w:rsidP="00FB6019">
            <w:pPr>
              <w:pStyle w:val="TableParagraph"/>
              <w:ind w:left="151"/>
              <w:rPr>
                <w:sz w:val="24"/>
                <w:szCs w:val="24"/>
              </w:rPr>
            </w:pPr>
          </w:p>
        </w:tc>
        <w:tc>
          <w:tcPr>
            <w:tcW w:w="12657" w:type="dxa"/>
            <w:gridSpan w:val="3"/>
            <w:tcBorders>
              <w:top w:val="nil"/>
              <w:right w:val="single" w:sz="4" w:space="0" w:color="auto"/>
            </w:tcBorders>
          </w:tcPr>
          <w:p w:rsidR="009644BD" w:rsidRPr="00453434" w:rsidRDefault="009644BD" w:rsidP="0029015C">
            <w:pPr>
              <w:spacing w:after="0" w:line="240" w:lineRule="auto"/>
              <w:jc w:val="center"/>
              <w:rPr>
                <w:rFonts w:ascii="Times New Roman" w:hAnsi="Times New Roman" w:cs="Times New Roman"/>
                <w:b/>
                <w:sz w:val="24"/>
                <w:szCs w:val="24"/>
              </w:rPr>
            </w:pPr>
            <w:r w:rsidRPr="0029015C">
              <w:rPr>
                <w:rFonts w:ascii="Times New Roman" w:hAnsi="Times New Roman" w:cs="Times New Roman"/>
                <w:b/>
                <w:color w:val="242021"/>
                <w:sz w:val="24"/>
                <w:szCs w:val="24"/>
              </w:rPr>
              <w:t xml:space="preserve">Раздел 1. </w:t>
            </w:r>
            <w:r w:rsidR="0029015C" w:rsidRPr="0029015C">
              <w:rPr>
                <w:rFonts w:ascii="Times New Roman" w:hAnsi="Times New Roman" w:cs="Times New Roman"/>
                <w:b/>
                <w:sz w:val="24"/>
                <w:szCs w:val="24"/>
              </w:rPr>
              <w:t>Биология как комплекс наук о живой природе.</w:t>
            </w:r>
            <w:r w:rsidR="0029015C" w:rsidRPr="00453434">
              <w:rPr>
                <w:rFonts w:ascii="Times New Roman" w:hAnsi="Times New Roman" w:cs="Times New Roman"/>
                <w:b/>
                <w:color w:val="242021"/>
                <w:sz w:val="24"/>
                <w:szCs w:val="24"/>
              </w:rPr>
              <w:t xml:space="preserve"> </w:t>
            </w:r>
            <w:r w:rsidRPr="00453434">
              <w:rPr>
                <w:rFonts w:ascii="Times New Roman" w:hAnsi="Times New Roman" w:cs="Times New Roman"/>
                <w:b/>
                <w:color w:val="242021"/>
                <w:sz w:val="24"/>
                <w:szCs w:val="24"/>
              </w:rPr>
              <w:t>(3ч</w:t>
            </w:r>
            <w:r w:rsidR="00A07362" w:rsidRPr="00453434">
              <w:rPr>
                <w:rFonts w:ascii="Times New Roman" w:hAnsi="Times New Roman" w:cs="Times New Roman"/>
                <w:b/>
                <w:color w:val="242021"/>
                <w:sz w:val="24"/>
                <w:szCs w:val="24"/>
              </w:rPr>
              <w:t>.</w:t>
            </w:r>
            <w:r w:rsidRPr="00453434">
              <w:rPr>
                <w:rFonts w:ascii="Times New Roman" w:hAnsi="Times New Roman" w:cs="Times New Roman"/>
                <w:b/>
                <w:color w:val="242021"/>
                <w:sz w:val="24"/>
                <w:szCs w:val="24"/>
              </w:rPr>
              <w:t>)</w:t>
            </w:r>
          </w:p>
        </w:tc>
        <w:tc>
          <w:tcPr>
            <w:tcW w:w="30" w:type="dxa"/>
            <w:vMerge/>
            <w:tcBorders>
              <w:left w:val="single" w:sz="4" w:space="0" w:color="auto"/>
              <w:right w:val="nil"/>
            </w:tcBorders>
          </w:tcPr>
          <w:p w:rsidR="009644BD" w:rsidRPr="00453434" w:rsidRDefault="009644BD" w:rsidP="00FB6019">
            <w:pPr>
              <w:spacing w:after="0" w:line="240" w:lineRule="auto"/>
              <w:rPr>
                <w:rFonts w:ascii="Times New Roman" w:hAnsi="Times New Roman" w:cs="Times New Roman"/>
                <w:sz w:val="24"/>
                <w:szCs w:val="24"/>
              </w:rPr>
            </w:pPr>
          </w:p>
        </w:tc>
      </w:tr>
      <w:tr w:rsidR="009644BD" w:rsidRPr="00453434" w:rsidTr="00964667">
        <w:trPr>
          <w:trHeight w:val="1142"/>
          <w:jc w:val="center"/>
        </w:trPr>
        <w:tc>
          <w:tcPr>
            <w:tcW w:w="953" w:type="dxa"/>
          </w:tcPr>
          <w:p w:rsidR="00D17184" w:rsidRPr="00453434" w:rsidRDefault="00D17184" w:rsidP="00047370">
            <w:pPr>
              <w:pStyle w:val="TableParagraph"/>
              <w:ind w:left="294"/>
              <w:jc w:val="center"/>
              <w:rPr>
                <w:sz w:val="24"/>
                <w:szCs w:val="24"/>
              </w:rPr>
            </w:pPr>
          </w:p>
          <w:p w:rsidR="009644BD" w:rsidRPr="00453434" w:rsidRDefault="009644BD" w:rsidP="00047370">
            <w:pPr>
              <w:pStyle w:val="TableParagraph"/>
              <w:jc w:val="center"/>
              <w:rPr>
                <w:sz w:val="24"/>
                <w:szCs w:val="24"/>
              </w:rPr>
            </w:pPr>
            <w:r w:rsidRPr="00453434">
              <w:rPr>
                <w:sz w:val="24"/>
                <w:szCs w:val="24"/>
              </w:rPr>
              <w:t>1/1</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Style w:val="fontstyle01"/>
                <w:rFonts w:ascii="Times New Roman" w:hAnsi="Times New Roman" w:cs="Times New Roman"/>
                <w:color w:val="FFFFFF"/>
                <w:sz w:val="24"/>
                <w:szCs w:val="24"/>
              </w:rPr>
            </w:pPr>
          </w:p>
          <w:p w:rsidR="009644BD" w:rsidRPr="00453434" w:rsidRDefault="00DB56E3" w:rsidP="00FB6019">
            <w:pPr>
              <w:spacing w:after="0" w:line="24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ТБ.</w:t>
            </w:r>
            <w:r w:rsidR="005208C9">
              <w:rPr>
                <w:rFonts w:ascii="Times New Roman" w:hAnsi="Times New Roman" w:cs="Times New Roman"/>
                <w:color w:val="000000"/>
                <w:sz w:val="24"/>
                <w:szCs w:val="24"/>
                <w:shd w:val="clear" w:color="auto" w:fill="FFFFFF"/>
              </w:rPr>
              <w:t xml:space="preserve"> </w:t>
            </w:r>
            <w:proofErr w:type="gramStart"/>
            <w:r w:rsidR="008B7595" w:rsidRPr="00CC2F56">
              <w:rPr>
                <w:rFonts w:ascii="Times New Roman" w:hAnsi="Times New Roman" w:cs="Times New Roman"/>
                <w:color w:val="000000"/>
                <w:sz w:val="24"/>
                <w:szCs w:val="24"/>
                <w:shd w:val="clear" w:color="auto" w:fill="FFFFFF"/>
              </w:rPr>
              <w:t>В</w:t>
            </w:r>
            <w:proofErr w:type="gramEnd"/>
            <w:r w:rsidR="008B7595" w:rsidRPr="00CC2F56">
              <w:rPr>
                <w:rFonts w:ascii="Times New Roman" w:hAnsi="Times New Roman" w:cs="Times New Roman"/>
                <w:color w:val="000000"/>
                <w:sz w:val="24"/>
                <w:szCs w:val="24"/>
                <w:shd w:val="clear" w:color="auto" w:fill="FFFFFF"/>
              </w:rPr>
              <w:t>ведени</w:t>
            </w:r>
            <w:r w:rsidR="008B7595">
              <w:rPr>
                <w:rFonts w:ascii="Times New Roman" w:hAnsi="Times New Roman" w:cs="Times New Roman"/>
                <w:color w:val="000000"/>
                <w:sz w:val="24"/>
                <w:szCs w:val="24"/>
                <w:shd w:val="clear" w:color="auto" w:fill="FFFFFF"/>
              </w:rPr>
              <w:t xml:space="preserve">е. </w:t>
            </w:r>
            <w:r w:rsidR="009644BD" w:rsidRPr="00453434">
              <w:rPr>
                <w:rStyle w:val="fontstyle01"/>
                <w:rFonts w:ascii="Times New Roman" w:hAnsi="Times New Roman" w:cs="Times New Roman"/>
                <w:sz w:val="24"/>
                <w:szCs w:val="24"/>
              </w:rPr>
              <w:t>Краткая история</w:t>
            </w:r>
            <w:r w:rsidR="0029015C">
              <w:rPr>
                <w:rStyle w:val="fontstyle01"/>
                <w:rFonts w:ascii="Times New Roman" w:hAnsi="Times New Roman" w:cs="Times New Roman"/>
                <w:sz w:val="24"/>
                <w:szCs w:val="24"/>
              </w:rPr>
              <w:t xml:space="preserve"> </w:t>
            </w:r>
            <w:r w:rsidR="009644BD" w:rsidRPr="00453434">
              <w:rPr>
                <w:rStyle w:val="fontstyle01"/>
                <w:rFonts w:ascii="Times New Roman" w:hAnsi="Times New Roman" w:cs="Times New Roman"/>
                <w:sz w:val="24"/>
                <w:szCs w:val="24"/>
              </w:rPr>
              <w:t>развития биологии</w:t>
            </w:r>
          </w:p>
        </w:tc>
        <w:tc>
          <w:tcPr>
            <w:tcW w:w="9680" w:type="dxa"/>
            <w:gridSpan w:val="2"/>
            <w:tcBorders>
              <w:right w:val="single" w:sz="4" w:space="0" w:color="auto"/>
            </w:tcBorders>
          </w:tcPr>
          <w:p w:rsidR="009644BD"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биологию как науку, ееместо и роль среди другихестественно</w:t>
            </w:r>
            <w:r w:rsidRPr="00453434">
              <w:rPr>
                <w:rStyle w:val="fontstyle01"/>
                <w:rFonts w:ascii="Times New Roman" w:hAnsi="Times New Roman" w:cs="Times New Roman"/>
                <w:sz w:val="24"/>
                <w:szCs w:val="24"/>
              </w:rPr>
              <w:softHyphen/>
            </w:r>
            <w:r w:rsidR="004A0DAA" w:rsidRPr="00453434">
              <w:rPr>
                <w:rStyle w:val="fontstyle01"/>
                <w:rFonts w:ascii="Times New Roman" w:hAnsi="Times New Roman" w:cs="Times New Roman"/>
                <w:sz w:val="24"/>
                <w:szCs w:val="24"/>
              </w:rPr>
              <w:t>-</w:t>
            </w:r>
            <w:r w:rsidRPr="00453434">
              <w:rPr>
                <w:rStyle w:val="fontstyle01"/>
                <w:rFonts w:ascii="Times New Roman" w:hAnsi="Times New Roman" w:cs="Times New Roman"/>
                <w:sz w:val="24"/>
                <w:szCs w:val="24"/>
              </w:rPr>
              <w:t>научных дисциплин, систематизируют разделы</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биологии в зависимости от объектов исследования и исследуемых проявлений жизни</w:t>
            </w:r>
            <w:proofErr w:type="gramStart"/>
            <w:r w:rsidRPr="00453434">
              <w:rPr>
                <w:rStyle w:val="fontstyle01"/>
                <w:rFonts w:ascii="Times New Roman" w:hAnsi="Times New Roman" w:cs="Times New Roman"/>
                <w:sz w:val="24"/>
                <w:szCs w:val="24"/>
              </w:rPr>
              <w:t>,в</w:t>
            </w:r>
            <w:proofErr w:type="gramEnd"/>
            <w:r w:rsidRPr="00453434">
              <w:rPr>
                <w:rStyle w:val="fontstyle01"/>
                <w:rFonts w:ascii="Times New Roman" w:hAnsi="Times New Roman" w:cs="Times New Roman"/>
                <w:sz w:val="24"/>
                <w:szCs w:val="24"/>
              </w:rPr>
              <w:t>ыявляют роль отдельных ученых в развитии биологии, определяют этапы развития</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биологии</w:t>
            </w:r>
            <w:r w:rsidR="004A0DAA" w:rsidRPr="00453434">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как науки</w:t>
            </w:r>
            <w:r w:rsidR="00964667">
              <w:rPr>
                <w:rStyle w:val="fontstyle01"/>
                <w:rFonts w:ascii="Times New Roman" w:hAnsi="Times New Roman" w:cs="Times New Roman"/>
                <w:sz w:val="24"/>
                <w:szCs w:val="24"/>
              </w:rPr>
              <w:t>.</w:t>
            </w:r>
          </w:p>
          <w:p w:rsidR="00964667" w:rsidRPr="00453434" w:rsidRDefault="00964667" w:rsidP="00FB6019">
            <w:pPr>
              <w:spacing w:after="0" w:line="240" w:lineRule="auto"/>
              <w:rPr>
                <w:rFonts w:ascii="Times New Roman" w:hAnsi="Times New Roman" w:cs="Times New Roman"/>
                <w:color w:val="FFFFFF"/>
                <w:sz w:val="24"/>
                <w:szCs w:val="24"/>
              </w:rPr>
            </w:pPr>
            <w:r w:rsidRPr="00827526">
              <w:rPr>
                <w:rFonts w:ascii="Times New Roman" w:hAnsi="Times New Roman" w:cs="Times New Roman"/>
                <w:sz w:val="24"/>
                <w:szCs w:val="24"/>
              </w:rPr>
              <w:t>Устанавливают</w:t>
            </w:r>
            <w:r w:rsidRPr="00827526">
              <w:rPr>
                <w:rFonts w:ascii="Times New Roman" w:hAnsi="Times New Roman" w:cs="Times New Roman"/>
                <w:spacing w:val="-25"/>
                <w:sz w:val="24"/>
                <w:szCs w:val="24"/>
              </w:rPr>
              <w:t xml:space="preserve"> </w:t>
            </w:r>
            <w:r w:rsidRPr="00827526">
              <w:rPr>
                <w:rFonts w:ascii="Times New Roman" w:hAnsi="Times New Roman" w:cs="Times New Roman"/>
                <w:sz w:val="24"/>
                <w:szCs w:val="24"/>
              </w:rPr>
              <w:t>связи</w:t>
            </w:r>
            <w:r w:rsidRPr="00827526">
              <w:rPr>
                <w:rFonts w:ascii="Times New Roman" w:hAnsi="Times New Roman" w:cs="Times New Roman"/>
                <w:spacing w:val="-26"/>
                <w:sz w:val="24"/>
                <w:szCs w:val="24"/>
              </w:rPr>
              <w:t xml:space="preserve"> </w:t>
            </w:r>
            <w:r w:rsidRPr="00827526">
              <w:rPr>
                <w:rFonts w:ascii="Times New Roman" w:hAnsi="Times New Roman" w:cs="Times New Roman"/>
                <w:sz w:val="24"/>
                <w:szCs w:val="24"/>
              </w:rPr>
              <w:t>биологии</w:t>
            </w:r>
            <w:r w:rsidRPr="00827526">
              <w:rPr>
                <w:rFonts w:ascii="Times New Roman" w:hAnsi="Times New Roman" w:cs="Times New Roman"/>
                <w:spacing w:val="-26"/>
                <w:sz w:val="24"/>
                <w:szCs w:val="24"/>
              </w:rPr>
              <w:t xml:space="preserve"> </w:t>
            </w:r>
            <w:r w:rsidRPr="00827526">
              <w:rPr>
                <w:rFonts w:ascii="Times New Roman" w:hAnsi="Times New Roman" w:cs="Times New Roman"/>
                <w:sz w:val="24"/>
                <w:szCs w:val="24"/>
              </w:rPr>
              <w:t>с</w:t>
            </w:r>
            <w:r w:rsidRPr="00827526">
              <w:rPr>
                <w:rFonts w:ascii="Times New Roman" w:hAnsi="Times New Roman" w:cs="Times New Roman"/>
                <w:spacing w:val="-26"/>
                <w:sz w:val="24"/>
                <w:szCs w:val="24"/>
              </w:rPr>
              <w:t xml:space="preserve"> </w:t>
            </w:r>
            <w:r w:rsidRPr="00827526">
              <w:rPr>
                <w:rFonts w:ascii="Times New Roman" w:hAnsi="Times New Roman" w:cs="Times New Roman"/>
                <w:sz w:val="24"/>
                <w:szCs w:val="24"/>
              </w:rPr>
              <w:t>другими науками. Готовят сообщения (доклады, рефераты,</w:t>
            </w:r>
            <w:r>
              <w:rPr>
                <w:rFonts w:ascii="Times New Roman" w:hAnsi="Times New Roman" w:cs="Times New Roman"/>
                <w:sz w:val="24"/>
                <w:szCs w:val="24"/>
              </w:rPr>
              <w:t xml:space="preserve"> </w:t>
            </w:r>
            <w:r w:rsidRPr="00827526">
              <w:rPr>
                <w:rFonts w:ascii="Times New Roman" w:hAnsi="Times New Roman" w:cs="Times New Roman"/>
                <w:sz w:val="24"/>
                <w:szCs w:val="24"/>
              </w:rPr>
              <w:t>презентации) о вкладе выдающихся ученых в развитие</w:t>
            </w:r>
            <w:r>
              <w:rPr>
                <w:rFonts w:ascii="Times New Roman" w:hAnsi="Times New Roman" w:cs="Times New Roman"/>
                <w:sz w:val="24"/>
                <w:szCs w:val="24"/>
              </w:rPr>
              <w:t xml:space="preserve"> </w:t>
            </w:r>
            <w:r w:rsidRPr="00827526">
              <w:rPr>
                <w:rFonts w:ascii="Times New Roman" w:hAnsi="Times New Roman" w:cs="Times New Roman"/>
                <w:sz w:val="24"/>
                <w:szCs w:val="24"/>
              </w:rPr>
              <w:t>биологии.</w:t>
            </w:r>
            <w:r>
              <w:rPr>
                <w:rFonts w:ascii="Times New Roman" w:hAnsi="Times New Roman" w:cs="Times New Roman"/>
                <w:sz w:val="24"/>
                <w:szCs w:val="24"/>
              </w:rPr>
              <w:t xml:space="preserve"> </w:t>
            </w:r>
            <w:r w:rsidRPr="00827526">
              <w:rPr>
                <w:rFonts w:ascii="Times New Roman" w:hAnsi="Times New Roman" w:cs="Times New Roman"/>
                <w:sz w:val="24"/>
                <w:szCs w:val="24"/>
              </w:rPr>
              <w:t>Работают с электронным приложением</w:t>
            </w:r>
            <w:r>
              <w:rPr>
                <w:rFonts w:ascii="Times New Roman" w:hAnsi="Times New Roman" w:cs="Times New Roman"/>
                <w:sz w:val="24"/>
                <w:szCs w:val="24"/>
              </w:rPr>
              <w:t>.</w:t>
            </w:r>
          </w:p>
        </w:tc>
        <w:tc>
          <w:tcPr>
            <w:tcW w:w="30" w:type="dxa"/>
            <w:vMerge/>
            <w:tcBorders>
              <w:left w:val="single" w:sz="4" w:space="0" w:color="auto"/>
              <w:right w:val="nil"/>
            </w:tcBorders>
          </w:tcPr>
          <w:p w:rsidR="009644BD" w:rsidRPr="00453434" w:rsidRDefault="009644BD" w:rsidP="00FB6019">
            <w:pPr>
              <w:pStyle w:val="TableParagraph"/>
              <w:ind w:left="111"/>
              <w:rPr>
                <w:sz w:val="24"/>
                <w:szCs w:val="24"/>
              </w:rPr>
            </w:pPr>
          </w:p>
        </w:tc>
      </w:tr>
      <w:tr w:rsidR="009644BD" w:rsidRPr="00453434" w:rsidTr="00964667">
        <w:trPr>
          <w:trHeight w:val="345"/>
          <w:jc w:val="center"/>
        </w:trPr>
        <w:tc>
          <w:tcPr>
            <w:tcW w:w="953" w:type="dxa"/>
          </w:tcPr>
          <w:p w:rsidR="009644BD" w:rsidRPr="00453434" w:rsidRDefault="009644BD" w:rsidP="00047370">
            <w:pPr>
              <w:pStyle w:val="TableParagraph"/>
              <w:jc w:val="center"/>
              <w:rPr>
                <w:sz w:val="24"/>
                <w:szCs w:val="24"/>
              </w:rPr>
            </w:pPr>
            <w:r w:rsidRPr="00453434">
              <w:rPr>
                <w:sz w:val="24"/>
                <w:szCs w:val="24"/>
              </w:rPr>
              <w:t>2/2</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Сущность жизни и</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свойства живого</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 xml:space="preserve">Определяют понятие «жизнь», характеризуют свойства живого и основные проявленияжизни, учатся отличать живое </w:t>
            </w:r>
            <w:proofErr w:type="gramStart"/>
            <w:r w:rsidRPr="00453434">
              <w:rPr>
                <w:rStyle w:val="fontstyle01"/>
                <w:rFonts w:ascii="Times New Roman" w:hAnsi="Times New Roman" w:cs="Times New Roman"/>
                <w:sz w:val="24"/>
                <w:szCs w:val="24"/>
              </w:rPr>
              <w:t>от</w:t>
            </w:r>
            <w:proofErr w:type="gramEnd"/>
            <w:r w:rsidRPr="00453434">
              <w:rPr>
                <w:rStyle w:val="fontstyle01"/>
                <w:rFonts w:ascii="Times New Roman" w:hAnsi="Times New Roman" w:cs="Times New Roman"/>
                <w:sz w:val="24"/>
                <w:szCs w:val="24"/>
              </w:rPr>
              <w:t xml:space="preserve"> неживого</w:t>
            </w:r>
          </w:p>
        </w:tc>
        <w:tc>
          <w:tcPr>
            <w:tcW w:w="30" w:type="dxa"/>
            <w:vMerge/>
            <w:tcBorders>
              <w:left w:val="single" w:sz="4" w:space="0" w:color="auto"/>
              <w:right w:val="nil"/>
            </w:tcBorders>
          </w:tcPr>
          <w:p w:rsidR="009644BD" w:rsidRPr="00453434" w:rsidRDefault="009644BD" w:rsidP="00FB6019">
            <w:pPr>
              <w:pStyle w:val="TableParagraph"/>
              <w:ind w:left="111" w:right="79"/>
              <w:rPr>
                <w:sz w:val="24"/>
                <w:szCs w:val="24"/>
              </w:rPr>
            </w:pPr>
          </w:p>
        </w:tc>
      </w:tr>
      <w:tr w:rsidR="009644BD" w:rsidRPr="00453434" w:rsidTr="00964667">
        <w:trPr>
          <w:trHeight w:val="1098"/>
          <w:jc w:val="center"/>
        </w:trPr>
        <w:tc>
          <w:tcPr>
            <w:tcW w:w="953" w:type="dxa"/>
          </w:tcPr>
          <w:p w:rsidR="009644BD" w:rsidRPr="00453434" w:rsidRDefault="009644BD" w:rsidP="00047370">
            <w:pPr>
              <w:pStyle w:val="TableParagraph"/>
              <w:jc w:val="center"/>
              <w:rPr>
                <w:sz w:val="24"/>
                <w:szCs w:val="24"/>
              </w:rPr>
            </w:pPr>
            <w:r w:rsidRPr="00453434">
              <w:rPr>
                <w:sz w:val="24"/>
                <w:szCs w:val="24"/>
              </w:rPr>
              <w:t>3/3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251D80" w:rsidRPr="00453434" w:rsidRDefault="00251D80" w:rsidP="00FB6019">
            <w:pPr>
              <w:spacing w:after="0" w:line="240" w:lineRule="auto"/>
              <w:rPr>
                <w:rStyle w:val="fontstyle01"/>
                <w:rFonts w:ascii="Times New Roman" w:hAnsi="Times New Roman" w:cs="Times New Roman"/>
                <w:sz w:val="24"/>
                <w:szCs w:val="24"/>
              </w:rPr>
            </w:pP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Уровни</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организации</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живой материи.</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Методы биологии</w:t>
            </w:r>
          </w:p>
          <w:p w:rsidR="009644BD" w:rsidRPr="00453434" w:rsidRDefault="009644BD" w:rsidP="00FB6019">
            <w:pPr>
              <w:pStyle w:val="TableParagraph"/>
              <w:ind w:left="109"/>
              <w:rPr>
                <w:sz w:val="24"/>
                <w:szCs w:val="24"/>
              </w:rPr>
            </w:pPr>
          </w:p>
        </w:tc>
        <w:tc>
          <w:tcPr>
            <w:tcW w:w="9680" w:type="dxa"/>
            <w:gridSpan w:val="2"/>
            <w:tcBorders>
              <w:top w:val="nil"/>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уровней организации</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живого, определяют иерархию уровнейорганизации и проявления жизни накаждом уровне как предмет изучениябиологии. Знакомятся с методами познанияживой природы, выделяя при этом общенаучные и специальные методы исследования,характеризуют каждый метод исследования</w:t>
            </w:r>
          </w:p>
        </w:tc>
        <w:tc>
          <w:tcPr>
            <w:tcW w:w="30" w:type="dxa"/>
            <w:vMerge/>
            <w:tcBorders>
              <w:left w:val="single" w:sz="4" w:space="0" w:color="auto"/>
              <w:right w:val="nil"/>
            </w:tcBorders>
          </w:tcPr>
          <w:p w:rsidR="009644BD" w:rsidRPr="00453434" w:rsidRDefault="009644BD" w:rsidP="00FB6019">
            <w:pPr>
              <w:spacing w:after="0" w:line="240" w:lineRule="auto"/>
              <w:rPr>
                <w:rFonts w:ascii="Times New Roman" w:hAnsi="Times New Roman" w:cs="Times New Roman"/>
                <w:sz w:val="24"/>
                <w:szCs w:val="24"/>
              </w:rPr>
            </w:pPr>
          </w:p>
        </w:tc>
      </w:tr>
      <w:tr w:rsidR="00A07362" w:rsidRPr="00453434" w:rsidTr="00447AE0">
        <w:trPr>
          <w:trHeight w:val="346"/>
          <w:jc w:val="center"/>
        </w:trPr>
        <w:tc>
          <w:tcPr>
            <w:tcW w:w="953" w:type="dxa"/>
          </w:tcPr>
          <w:p w:rsidR="00A07362" w:rsidRPr="00453434" w:rsidRDefault="00A07362" w:rsidP="00047370">
            <w:pPr>
              <w:pStyle w:val="TableParagraph"/>
              <w:ind w:left="294"/>
              <w:jc w:val="center"/>
              <w:rPr>
                <w:sz w:val="24"/>
                <w:szCs w:val="24"/>
              </w:rPr>
            </w:pPr>
          </w:p>
        </w:tc>
        <w:tc>
          <w:tcPr>
            <w:tcW w:w="992" w:type="dxa"/>
          </w:tcPr>
          <w:p w:rsidR="00A07362" w:rsidRPr="00453434" w:rsidRDefault="00A07362" w:rsidP="00FB6019">
            <w:pPr>
              <w:pStyle w:val="TableParagraph"/>
              <w:rPr>
                <w:sz w:val="24"/>
                <w:szCs w:val="24"/>
              </w:rPr>
            </w:pPr>
          </w:p>
        </w:tc>
        <w:tc>
          <w:tcPr>
            <w:tcW w:w="992" w:type="dxa"/>
          </w:tcPr>
          <w:p w:rsidR="00A07362" w:rsidRPr="00453434" w:rsidRDefault="00A07362" w:rsidP="00FB6019">
            <w:pPr>
              <w:pStyle w:val="TableParagraph"/>
              <w:rPr>
                <w:sz w:val="24"/>
                <w:szCs w:val="24"/>
              </w:rPr>
            </w:pPr>
          </w:p>
        </w:tc>
        <w:tc>
          <w:tcPr>
            <w:tcW w:w="12657" w:type="dxa"/>
            <w:gridSpan w:val="3"/>
            <w:tcBorders>
              <w:right w:val="single" w:sz="4" w:space="0" w:color="auto"/>
            </w:tcBorders>
          </w:tcPr>
          <w:p w:rsidR="00A07362" w:rsidRPr="00453434" w:rsidRDefault="00A07362" w:rsidP="008B7595">
            <w:pPr>
              <w:spacing w:after="0" w:line="240" w:lineRule="auto"/>
              <w:jc w:val="center"/>
              <w:rPr>
                <w:rStyle w:val="fontstyle01"/>
                <w:rFonts w:ascii="Times New Roman" w:hAnsi="Times New Roman" w:cs="Times New Roman"/>
                <w:b/>
                <w:sz w:val="24"/>
                <w:szCs w:val="24"/>
              </w:rPr>
            </w:pPr>
            <w:r w:rsidRPr="008B7595">
              <w:rPr>
                <w:rFonts w:ascii="Times New Roman" w:hAnsi="Times New Roman" w:cs="Times New Roman"/>
                <w:b/>
                <w:color w:val="242021"/>
                <w:sz w:val="24"/>
                <w:szCs w:val="24"/>
              </w:rPr>
              <w:t xml:space="preserve">Раздел 2. </w:t>
            </w:r>
            <w:r w:rsidR="0029015C" w:rsidRPr="008B7595">
              <w:rPr>
                <w:rFonts w:ascii="Times New Roman" w:hAnsi="Times New Roman" w:cs="Times New Roman"/>
                <w:b/>
                <w:sz w:val="24"/>
                <w:szCs w:val="24"/>
              </w:rPr>
              <w:t>Структурные и функциональные основы жизни.</w:t>
            </w:r>
            <w:r w:rsidR="008B7595" w:rsidRPr="008B7595">
              <w:rPr>
                <w:rFonts w:ascii="Times New Roman" w:hAnsi="Times New Roman" w:cs="Times New Roman"/>
                <w:b/>
                <w:sz w:val="24"/>
                <w:szCs w:val="24"/>
              </w:rPr>
              <w:t xml:space="preserve"> </w:t>
            </w:r>
            <w:r w:rsidR="008B7595" w:rsidRPr="008B7595">
              <w:rPr>
                <w:rFonts w:ascii="Times New Roman" w:hAnsi="Times New Roman" w:cs="Times New Roman"/>
                <w:b/>
                <w:color w:val="242021"/>
                <w:sz w:val="24"/>
                <w:szCs w:val="24"/>
              </w:rPr>
              <w:t xml:space="preserve">Клетка </w:t>
            </w:r>
            <w:r w:rsidR="008B7595">
              <w:rPr>
                <w:rFonts w:ascii="Times New Roman" w:hAnsi="Times New Roman" w:cs="Times New Roman"/>
                <w:b/>
                <w:color w:val="242021"/>
                <w:sz w:val="24"/>
                <w:szCs w:val="24"/>
              </w:rPr>
              <w:t>(49</w:t>
            </w:r>
            <w:r w:rsidRPr="00453434">
              <w:rPr>
                <w:rFonts w:ascii="Times New Roman" w:hAnsi="Times New Roman" w:cs="Times New Roman"/>
                <w:b/>
                <w:color w:val="242021"/>
                <w:sz w:val="24"/>
                <w:szCs w:val="24"/>
              </w:rPr>
              <w:t>ч.)</w:t>
            </w:r>
          </w:p>
        </w:tc>
        <w:tc>
          <w:tcPr>
            <w:tcW w:w="30" w:type="dxa"/>
            <w:vMerge/>
            <w:tcBorders>
              <w:left w:val="single" w:sz="4" w:space="0" w:color="auto"/>
              <w:right w:val="nil"/>
            </w:tcBorders>
          </w:tcPr>
          <w:p w:rsidR="00A07362" w:rsidRPr="00453434" w:rsidRDefault="00A07362" w:rsidP="00FB6019">
            <w:pPr>
              <w:spacing w:after="0" w:line="240" w:lineRule="auto"/>
              <w:rPr>
                <w:rFonts w:ascii="Times New Roman" w:hAnsi="Times New Roman" w:cs="Times New Roman"/>
                <w:sz w:val="24"/>
                <w:szCs w:val="24"/>
              </w:rPr>
            </w:pPr>
          </w:p>
        </w:tc>
      </w:tr>
      <w:tr w:rsidR="009644BD" w:rsidRPr="00453434" w:rsidTr="00964667">
        <w:trPr>
          <w:trHeight w:val="600"/>
          <w:jc w:val="center"/>
        </w:trPr>
        <w:tc>
          <w:tcPr>
            <w:tcW w:w="953" w:type="dxa"/>
          </w:tcPr>
          <w:p w:rsidR="009644BD" w:rsidRPr="00453434" w:rsidRDefault="009644BD" w:rsidP="00047370">
            <w:pPr>
              <w:pStyle w:val="TableParagraph"/>
              <w:jc w:val="center"/>
              <w:rPr>
                <w:sz w:val="24"/>
                <w:szCs w:val="24"/>
              </w:rPr>
            </w:pPr>
            <w:r w:rsidRPr="00453434">
              <w:rPr>
                <w:sz w:val="24"/>
                <w:szCs w:val="24"/>
              </w:rPr>
              <w:t>4-5/</w:t>
            </w:r>
          </w:p>
          <w:p w:rsidR="009644BD" w:rsidRPr="00453434" w:rsidRDefault="009644BD" w:rsidP="00047370">
            <w:pPr>
              <w:pStyle w:val="TableParagraph"/>
              <w:jc w:val="center"/>
              <w:rPr>
                <w:sz w:val="24"/>
                <w:szCs w:val="24"/>
              </w:rPr>
            </w:pPr>
            <w:r w:rsidRPr="00453434">
              <w:rPr>
                <w:sz w:val="24"/>
                <w:szCs w:val="24"/>
              </w:rPr>
              <w:t>1-2</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История изучения</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клетки. Клеточная теория</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Знакомятся с историей изучения клеткии созданием клеточной теории, характеризуют основные положения клеточной теории</w:t>
            </w:r>
          </w:p>
        </w:tc>
        <w:tc>
          <w:tcPr>
            <w:tcW w:w="30" w:type="dxa"/>
            <w:vMerge/>
            <w:tcBorders>
              <w:left w:val="single" w:sz="4" w:space="0" w:color="auto"/>
              <w:right w:val="nil"/>
            </w:tcBorders>
          </w:tcPr>
          <w:p w:rsidR="009644BD" w:rsidRPr="00453434" w:rsidRDefault="009644BD" w:rsidP="00FB6019">
            <w:pPr>
              <w:pStyle w:val="TableParagraph"/>
              <w:ind w:left="111"/>
              <w:rPr>
                <w:sz w:val="24"/>
                <w:szCs w:val="24"/>
              </w:rPr>
            </w:pPr>
          </w:p>
        </w:tc>
      </w:tr>
      <w:tr w:rsidR="009644BD" w:rsidRPr="00453434" w:rsidTr="00964667">
        <w:trPr>
          <w:trHeight w:val="829"/>
          <w:jc w:val="center"/>
        </w:trPr>
        <w:tc>
          <w:tcPr>
            <w:tcW w:w="953" w:type="dxa"/>
            <w:tcBorders>
              <w:top w:val="single" w:sz="4" w:space="0" w:color="auto"/>
              <w:bottom w:val="single" w:sz="4" w:space="0" w:color="auto"/>
            </w:tcBorders>
          </w:tcPr>
          <w:p w:rsidR="009644BD" w:rsidRPr="00453434" w:rsidRDefault="009644BD" w:rsidP="00047370">
            <w:pPr>
              <w:pStyle w:val="TableParagraph"/>
              <w:jc w:val="center"/>
              <w:rPr>
                <w:sz w:val="24"/>
                <w:szCs w:val="24"/>
              </w:rPr>
            </w:pPr>
            <w:r w:rsidRPr="00453434">
              <w:rPr>
                <w:sz w:val="24"/>
                <w:szCs w:val="24"/>
              </w:rPr>
              <w:t>6-8/</w:t>
            </w:r>
          </w:p>
          <w:p w:rsidR="009644BD" w:rsidRPr="00453434" w:rsidRDefault="009644BD" w:rsidP="00047370">
            <w:pPr>
              <w:pStyle w:val="TableParagraph"/>
              <w:jc w:val="center"/>
              <w:rPr>
                <w:sz w:val="24"/>
                <w:szCs w:val="24"/>
              </w:rPr>
            </w:pPr>
            <w:r w:rsidRPr="00453434">
              <w:rPr>
                <w:sz w:val="24"/>
                <w:szCs w:val="24"/>
              </w:rPr>
              <w:t>3-5</w:t>
            </w:r>
          </w:p>
        </w:tc>
        <w:tc>
          <w:tcPr>
            <w:tcW w:w="992" w:type="dxa"/>
            <w:tcBorders>
              <w:top w:val="single" w:sz="4" w:space="0" w:color="auto"/>
              <w:bottom w:val="single" w:sz="4" w:space="0" w:color="auto"/>
            </w:tcBorders>
          </w:tcPr>
          <w:p w:rsidR="009644BD" w:rsidRPr="00453434" w:rsidRDefault="009644BD" w:rsidP="00FB6019">
            <w:pPr>
              <w:pStyle w:val="TableParagraph"/>
              <w:rPr>
                <w:sz w:val="24"/>
                <w:szCs w:val="24"/>
              </w:rPr>
            </w:pPr>
          </w:p>
        </w:tc>
        <w:tc>
          <w:tcPr>
            <w:tcW w:w="992" w:type="dxa"/>
            <w:tcBorders>
              <w:top w:val="single" w:sz="4" w:space="0" w:color="auto"/>
              <w:bottom w:val="single" w:sz="4" w:space="0" w:color="auto"/>
            </w:tcBorders>
          </w:tcPr>
          <w:p w:rsidR="009644BD" w:rsidRPr="00453434" w:rsidRDefault="009644BD" w:rsidP="00FB6019">
            <w:pPr>
              <w:pStyle w:val="TableParagraph"/>
              <w:rPr>
                <w:sz w:val="24"/>
                <w:szCs w:val="24"/>
              </w:rPr>
            </w:pPr>
          </w:p>
        </w:tc>
        <w:tc>
          <w:tcPr>
            <w:tcW w:w="2977" w:type="dxa"/>
            <w:tcBorders>
              <w:top w:val="single" w:sz="4" w:space="0" w:color="auto"/>
              <w:bottom w:val="single" w:sz="4" w:space="0" w:color="auto"/>
            </w:tcBorders>
          </w:tcPr>
          <w:p w:rsidR="00A07362" w:rsidRPr="00453434" w:rsidRDefault="00A07362" w:rsidP="00FB6019">
            <w:pPr>
              <w:spacing w:after="0" w:line="240" w:lineRule="auto"/>
              <w:rPr>
                <w:rStyle w:val="fontstyle01"/>
                <w:rFonts w:ascii="Times New Roman" w:hAnsi="Times New Roman" w:cs="Times New Roman"/>
                <w:sz w:val="24"/>
                <w:szCs w:val="24"/>
              </w:rPr>
            </w:pP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Химический состав</w:t>
            </w:r>
            <w:r w:rsidR="008B7595">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клетки</w:t>
            </w:r>
          </w:p>
          <w:p w:rsidR="009644BD" w:rsidRPr="00453434" w:rsidRDefault="009644BD" w:rsidP="00FB6019">
            <w:pPr>
              <w:pStyle w:val="TableParagraph"/>
              <w:ind w:left="109" w:right="294"/>
              <w:rPr>
                <w:sz w:val="24"/>
                <w:szCs w:val="24"/>
              </w:rPr>
            </w:pPr>
          </w:p>
        </w:tc>
        <w:tc>
          <w:tcPr>
            <w:tcW w:w="9680" w:type="dxa"/>
            <w:gridSpan w:val="2"/>
            <w:tcBorders>
              <w:top w:val="single" w:sz="4" w:space="0" w:color="auto"/>
              <w:bottom w:val="single" w:sz="4" w:space="0" w:color="auto"/>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Определяют единство элементного состава</w:t>
            </w:r>
            <w:r w:rsidR="008677F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как одно из свойств живого, распределяют</w:t>
            </w:r>
            <w:r w:rsidR="00DB56E3">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химические элементы по группам в зависимости от количественного представительства в организме, характеризуют роль</w:t>
            </w:r>
            <w:r w:rsidR="00DB56E3">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отдельных элементов</w:t>
            </w:r>
          </w:p>
        </w:tc>
        <w:tc>
          <w:tcPr>
            <w:tcW w:w="30" w:type="dxa"/>
            <w:vMerge/>
            <w:tcBorders>
              <w:left w:val="single" w:sz="4" w:space="0" w:color="auto"/>
              <w:bottom w:val="nil"/>
              <w:right w:val="nil"/>
            </w:tcBorders>
          </w:tcPr>
          <w:p w:rsidR="009644BD" w:rsidRPr="00453434" w:rsidRDefault="009644BD" w:rsidP="00FB6019">
            <w:pPr>
              <w:spacing w:after="0" w:line="240" w:lineRule="auto"/>
              <w:rPr>
                <w:rFonts w:ascii="Times New Roman" w:hAnsi="Times New Roman" w:cs="Times New Roman"/>
                <w:sz w:val="24"/>
                <w:szCs w:val="24"/>
              </w:rPr>
            </w:pPr>
          </w:p>
        </w:tc>
      </w:tr>
      <w:tr w:rsidR="009644BD" w:rsidRPr="00453434" w:rsidTr="00964667">
        <w:trPr>
          <w:trHeight w:val="548"/>
          <w:jc w:val="center"/>
        </w:trPr>
        <w:tc>
          <w:tcPr>
            <w:tcW w:w="953" w:type="dxa"/>
            <w:tcBorders>
              <w:top w:val="single" w:sz="4" w:space="0" w:color="auto"/>
            </w:tcBorders>
          </w:tcPr>
          <w:p w:rsidR="009644BD" w:rsidRPr="00453434" w:rsidRDefault="009644BD" w:rsidP="00047370">
            <w:pPr>
              <w:pStyle w:val="TableParagraph"/>
              <w:jc w:val="center"/>
              <w:rPr>
                <w:sz w:val="24"/>
                <w:szCs w:val="24"/>
              </w:rPr>
            </w:pPr>
            <w:r w:rsidRPr="00453434">
              <w:rPr>
                <w:sz w:val="24"/>
                <w:szCs w:val="24"/>
              </w:rPr>
              <w:t>9-11/</w:t>
            </w:r>
          </w:p>
          <w:p w:rsidR="009644BD" w:rsidRPr="00453434" w:rsidRDefault="009644BD" w:rsidP="00047370">
            <w:pPr>
              <w:pStyle w:val="TableParagraph"/>
              <w:jc w:val="center"/>
              <w:rPr>
                <w:sz w:val="24"/>
                <w:szCs w:val="24"/>
              </w:rPr>
            </w:pPr>
            <w:r w:rsidRPr="00453434">
              <w:rPr>
                <w:sz w:val="24"/>
                <w:szCs w:val="24"/>
              </w:rPr>
              <w:t>6-8</w:t>
            </w:r>
          </w:p>
        </w:tc>
        <w:tc>
          <w:tcPr>
            <w:tcW w:w="992" w:type="dxa"/>
            <w:tcBorders>
              <w:top w:val="single" w:sz="4" w:space="0" w:color="auto"/>
            </w:tcBorders>
          </w:tcPr>
          <w:p w:rsidR="009644BD" w:rsidRPr="00453434" w:rsidRDefault="009644BD" w:rsidP="00FB6019">
            <w:pPr>
              <w:pStyle w:val="TableParagraph"/>
              <w:rPr>
                <w:sz w:val="24"/>
                <w:szCs w:val="24"/>
              </w:rPr>
            </w:pPr>
          </w:p>
        </w:tc>
        <w:tc>
          <w:tcPr>
            <w:tcW w:w="992" w:type="dxa"/>
            <w:tcBorders>
              <w:top w:val="single" w:sz="4" w:space="0" w:color="auto"/>
            </w:tcBorders>
          </w:tcPr>
          <w:p w:rsidR="009644BD" w:rsidRPr="00453434" w:rsidRDefault="009644BD" w:rsidP="00FB6019">
            <w:pPr>
              <w:pStyle w:val="TableParagraph"/>
              <w:rPr>
                <w:sz w:val="24"/>
                <w:szCs w:val="24"/>
              </w:rPr>
            </w:pPr>
          </w:p>
        </w:tc>
        <w:tc>
          <w:tcPr>
            <w:tcW w:w="2977" w:type="dxa"/>
            <w:tcBorders>
              <w:top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Неорганические вещества клетки</w:t>
            </w:r>
            <w:r w:rsidR="008B7595">
              <w:rPr>
                <w:rStyle w:val="fontstyle01"/>
                <w:rFonts w:ascii="Times New Roman" w:hAnsi="Times New Roman" w:cs="Times New Roman"/>
                <w:sz w:val="24"/>
                <w:szCs w:val="24"/>
              </w:rPr>
              <w:t>.</w:t>
            </w:r>
            <w:r w:rsidR="008B7595">
              <w:rPr>
                <w:rFonts w:ascii="Times New Roman" w:hAnsi="Times New Roman" w:cs="Times New Roman"/>
                <w:sz w:val="24"/>
                <w:szCs w:val="24"/>
              </w:rPr>
              <w:t xml:space="preserve"> </w:t>
            </w:r>
            <w:r w:rsidR="008B7595">
              <w:rPr>
                <w:rStyle w:val="fontstyle01"/>
                <w:rFonts w:ascii="Times New Roman" w:hAnsi="Times New Roman" w:cs="Times New Roman"/>
                <w:sz w:val="24"/>
                <w:szCs w:val="24"/>
              </w:rPr>
              <w:t>Вода.</w:t>
            </w:r>
            <w:r w:rsidR="00964667">
              <w:rPr>
                <w:rStyle w:val="fontstyle01"/>
                <w:rFonts w:ascii="Times New Roman" w:hAnsi="Times New Roman" w:cs="Times New Roman"/>
                <w:sz w:val="24"/>
                <w:szCs w:val="24"/>
              </w:rPr>
              <w:t xml:space="preserve"> </w:t>
            </w:r>
            <w:r w:rsidR="008B7595">
              <w:rPr>
                <w:rFonts w:ascii="Times New Roman" w:hAnsi="Times New Roman" w:cs="Times New Roman"/>
                <w:sz w:val="24"/>
                <w:szCs w:val="24"/>
              </w:rPr>
              <w:t>Минеральные соли</w:t>
            </w:r>
          </w:p>
        </w:tc>
        <w:tc>
          <w:tcPr>
            <w:tcW w:w="9680" w:type="dxa"/>
            <w:gridSpan w:val="2"/>
            <w:tcBorders>
              <w:top w:val="single" w:sz="4" w:space="0" w:color="auto"/>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роль воды и минеральныхсолей в клетке</w:t>
            </w:r>
          </w:p>
        </w:tc>
        <w:tc>
          <w:tcPr>
            <w:tcW w:w="30" w:type="dxa"/>
            <w:tcBorders>
              <w:top w:val="nil"/>
              <w:lef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p>
          <w:p w:rsidR="009644BD" w:rsidRPr="00453434" w:rsidRDefault="009644BD" w:rsidP="00FB6019">
            <w:pPr>
              <w:pStyle w:val="TableParagraph"/>
              <w:ind w:right="231"/>
              <w:rPr>
                <w:sz w:val="24"/>
                <w:szCs w:val="24"/>
              </w:rPr>
            </w:pPr>
          </w:p>
        </w:tc>
      </w:tr>
      <w:tr w:rsidR="009644BD" w:rsidRPr="00453434" w:rsidTr="00964667">
        <w:trPr>
          <w:trHeight w:val="832"/>
          <w:jc w:val="center"/>
        </w:trPr>
        <w:tc>
          <w:tcPr>
            <w:tcW w:w="953" w:type="dxa"/>
          </w:tcPr>
          <w:p w:rsidR="009644BD" w:rsidRPr="00453434" w:rsidRDefault="009644BD" w:rsidP="00047370">
            <w:pPr>
              <w:pStyle w:val="TableParagraph"/>
              <w:jc w:val="center"/>
              <w:rPr>
                <w:sz w:val="24"/>
                <w:szCs w:val="24"/>
              </w:rPr>
            </w:pPr>
          </w:p>
          <w:p w:rsidR="009644BD" w:rsidRPr="00453434" w:rsidRDefault="009644BD" w:rsidP="00047370">
            <w:pPr>
              <w:pStyle w:val="TableParagraph"/>
              <w:jc w:val="center"/>
              <w:rPr>
                <w:sz w:val="24"/>
                <w:szCs w:val="24"/>
              </w:rPr>
            </w:pPr>
            <w:r w:rsidRPr="00453434">
              <w:rPr>
                <w:sz w:val="24"/>
                <w:szCs w:val="24"/>
              </w:rPr>
              <w:t>12-13/</w:t>
            </w:r>
          </w:p>
          <w:p w:rsidR="009644BD" w:rsidRPr="00453434" w:rsidRDefault="009644BD" w:rsidP="00047370">
            <w:pPr>
              <w:pStyle w:val="TableParagraph"/>
              <w:jc w:val="center"/>
              <w:rPr>
                <w:sz w:val="24"/>
                <w:szCs w:val="24"/>
              </w:rPr>
            </w:pPr>
            <w:r w:rsidRPr="00453434">
              <w:rPr>
                <w:sz w:val="24"/>
                <w:szCs w:val="24"/>
              </w:rPr>
              <w:t>9-10</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Органические вещества.</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Общая характеристика. Липиды</w:t>
            </w:r>
          </w:p>
        </w:tc>
        <w:tc>
          <w:tcPr>
            <w:tcW w:w="9680" w:type="dxa"/>
            <w:gridSpan w:val="2"/>
            <w:tcBorders>
              <w:right w:val="nil"/>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и приводят классификацию органических веществ, классифицируют липиды, приводят их химические особенности и определяют биологическую рольлипидов</w:t>
            </w:r>
          </w:p>
        </w:tc>
        <w:tc>
          <w:tcPr>
            <w:tcW w:w="30" w:type="dxa"/>
            <w:vMerge w:val="restart"/>
            <w:tcBorders>
              <w:top w:val="nil"/>
              <w:left w:val="nil"/>
              <w:right w:val="single" w:sz="4" w:space="0" w:color="auto"/>
            </w:tcBorders>
          </w:tcPr>
          <w:p w:rsidR="009644BD" w:rsidRPr="00453434" w:rsidRDefault="009644BD" w:rsidP="00FB6019">
            <w:pPr>
              <w:pStyle w:val="TableParagraph"/>
              <w:ind w:left="111"/>
              <w:rPr>
                <w:sz w:val="24"/>
                <w:szCs w:val="24"/>
              </w:rPr>
            </w:pPr>
          </w:p>
        </w:tc>
      </w:tr>
      <w:tr w:rsidR="009644BD" w:rsidRPr="00453434" w:rsidTr="00964667">
        <w:trPr>
          <w:trHeight w:val="647"/>
          <w:jc w:val="center"/>
        </w:trPr>
        <w:tc>
          <w:tcPr>
            <w:tcW w:w="953" w:type="dxa"/>
          </w:tcPr>
          <w:p w:rsidR="009644BD" w:rsidRPr="00453434" w:rsidRDefault="009644BD" w:rsidP="00047370">
            <w:pPr>
              <w:pStyle w:val="TableParagraph"/>
              <w:jc w:val="center"/>
              <w:rPr>
                <w:sz w:val="24"/>
                <w:szCs w:val="24"/>
              </w:rPr>
            </w:pPr>
            <w:r w:rsidRPr="00453434">
              <w:rPr>
                <w:sz w:val="24"/>
                <w:szCs w:val="24"/>
              </w:rPr>
              <w:lastRenderedPageBreak/>
              <w:t>14-16/</w:t>
            </w:r>
          </w:p>
          <w:p w:rsidR="009644BD" w:rsidRPr="00453434" w:rsidRDefault="009644BD" w:rsidP="00047370">
            <w:pPr>
              <w:pStyle w:val="TableParagraph"/>
              <w:jc w:val="center"/>
              <w:rPr>
                <w:sz w:val="24"/>
                <w:szCs w:val="24"/>
              </w:rPr>
            </w:pPr>
            <w:r w:rsidRPr="00453434">
              <w:rPr>
                <w:sz w:val="24"/>
                <w:szCs w:val="24"/>
              </w:rPr>
              <w:t>11-13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Органические вещества.</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Углеводы.</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Определяют углеводы как класс органических соединений, классифицируют углеводы по строению, выясняют биологическуюроль углеводов</w:t>
            </w:r>
          </w:p>
        </w:tc>
        <w:tc>
          <w:tcPr>
            <w:tcW w:w="30" w:type="dxa"/>
            <w:vMerge/>
            <w:tcBorders>
              <w:right w:val="single" w:sz="4" w:space="0" w:color="auto"/>
            </w:tcBorders>
          </w:tcPr>
          <w:p w:rsidR="009644BD" w:rsidRPr="00453434" w:rsidRDefault="009644BD" w:rsidP="00FB6019">
            <w:pPr>
              <w:pStyle w:val="TableParagraph"/>
              <w:ind w:left="111" w:right="233"/>
              <w:rPr>
                <w:sz w:val="24"/>
                <w:szCs w:val="24"/>
              </w:rPr>
            </w:pPr>
          </w:p>
        </w:tc>
      </w:tr>
      <w:tr w:rsidR="009644BD" w:rsidRPr="00453434" w:rsidTr="00964667">
        <w:trPr>
          <w:trHeight w:val="561"/>
          <w:jc w:val="center"/>
        </w:trPr>
        <w:tc>
          <w:tcPr>
            <w:tcW w:w="953" w:type="dxa"/>
          </w:tcPr>
          <w:p w:rsidR="009644BD" w:rsidRPr="00453434" w:rsidRDefault="009644BD" w:rsidP="00047370">
            <w:pPr>
              <w:pStyle w:val="TableParagraph"/>
              <w:jc w:val="center"/>
              <w:rPr>
                <w:sz w:val="24"/>
                <w:szCs w:val="24"/>
              </w:rPr>
            </w:pPr>
            <w:r w:rsidRPr="00453434">
              <w:rPr>
                <w:sz w:val="24"/>
                <w:szCs w:val="24"/>
              </w:rPr>
              <w:t>17-20/</w:t>
            </w:r>
          </w:p>
          <w:p w:rsidR="009644BD" w:rsidRPr="00453434" w:rsidRDefault="009644BD" w:rsidP="00047370">
            <w:pPr>
              <w:pStyle w:val="TableParagraph"/>
              <w:jc w:val="center"/>
              <w:rPr>
                <w:sz w:val="24"/>
                <w:szCs w:val="24"/>
              </w:rPr>
            </w:pPr>
            <w:r w:rsidRPr="00453434">
              <w:rPr>
                <w:sz w:val="24"/>
                <w:szCs w:val="24"/>
              </w:rPr>
              <w:t>14-17</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Органические вещества. Белки</w:t>
            </w:r>
          </w:p>
        </w:tc>
        <w:tc>
          <w:tcPr>
            <w:tcW w:w="9680" w:type="dxa"/>
            <w:gridSpan w:val="2"/>
            <w:tcBorders>
              <w:right w:val="nil"/>
            </w:tcBorders>
          </w:tcPr>
          <w:p w:rsidR="009644BD" w:rsidRPr="00453434" w:rsidRDefault="004A0DAA"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Х</w:t>
            </w:r>
            <w:r w:rsidR="009644BD" w:rsidRPr="00453434">
              <w:rPr>
                <w:rStyle w:val="fontstyle01"/>
                <w:rFonts w:ascii="Times New Roman" w:hAnsi="Times New Roman" w:cs="Times New Roman"/>
                <w:sz w:val="24"/>
                <w:szCs w:val="24"/>
              </w:rPr>
              <w:t>арактеризуют белки схимической и биологической точек зрения</w:t>
            </w:r>
          </w:p>
        </w:tc>
        <w:tc>
          <w:tcPr>
            <w:tcW w:w="30" w:type="dxa"/>
            <w:vMerge/>
            <w:tcBorders>
              <w:left w:val="nil"/>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895"/>
          <w:jc w:val="center"/>
        </w:trPr>
        <w:tc>
          <w:tcPr>
            <w:tcW w:w="953" w:type="dxa"/>
          </w:tcPr>
          <w:p w:rsidR="009644BD" w:rsidRPr="00453434" w:rsidRDefault="009644BD" w:rsidP="00047370">
            <w:pPr>
              <w:pStyle w:val="TableParagraph"/>
              <w:ind w:right="224"/>
              <w:jc w:val="center"/>
              <w:rPr>
                <w:sz w:val="24"/>
                <w:szCs w:val="24"/>
              </w:rPr>
            </w:pPr>
          </w:p>
          <w:p w:rsidR="009644BD" w:rsidRPr="00453434" w:rsidRDefault="009644BD" w:rsidP="00047370">
            <w:pPr>
              <w:pStyle w:val="TableParagraph"/>
              <w:ind w:right="224"/>
              <w:jc w:val="center"/>
              <w:rPr>
                <w:sz w:val="24"/>
                <w:szCs w:val="24"/>
              </w:rPr>
            </w:pPr>
            <w:r w:rsidRPr="00453434">
              <w:rPr>
                <w:sz w:val="24"/>
                <w:szCs w:val="24"/>
              </w:rPr>
              <w:t>21-23/</w:t>
            </w:r>
          </w:p>
          <w:p w:rsidR="009644BD" w:rsidRPr="00453434" w:rsidRDefault="009644BD" w:rsidP="00047370">
            <w:pPr>
              <w:pStyle w:val="TableParagraph"/>
              <w:ind w:right="224"/>
              <w:jc w:val="center"/>
              <w:rPr>
                <w:sz w:val="24"/>
                <w:szCs w:val="24"/>
              </w:rPr>
            </w:pPr>
            <w:r w:rsidRPr="00453434">
              <w:rPr>
                <w:sz w:val="24"/>
                <w:szCs w:val="24"/>
              </w:rPr>
              <w:t>18-20</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Органические вещества.</w:t>
            </w: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Нуклеиновые</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кислоты</w:t>
            </w:r>
          </w:p>
        </w:tc>
        <w:tc>
          <w:tcPr>
            <w:tcW w:w="9680" w:type="dxa"/>
            <w:gridSpan w:val="2"/>
            <w:tcBorders>
              <w:right w:val="single" w:sz="4" w:space="0" w:color="auto"/>
            </w:tcBorders>
          </w:tcPr>
          <w:p w:rsidR="009644BD" w:rsidRPr="00964667" w:rsidRDefault="009644BD" w:rsidP="00964667">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Дают определение нуклеиновых кислот как</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химических соединений и носителей</w:t>
            </w:r>
            <w:r w:rsidR="00964667">
              <w:rPr>
                <w:rStyle w:val="fontstyle01"/>
                <w:rFonts w:ascii="Times New Roman" w:hAnsi="Times New Roman" w:cs="Times New Roman"/>
                <w:sz w:val="24"/>
                <w:szCs w:val="24"/>
              </w:rPr>
              <w:t xml:space="preserve"> </w:t>
            </w:r>
            <w:proofErr w:type="spellStart"/>
            <w:proofErr w:type="gramStart"/>
            <w:r w:rsidRPr="00453434">
              <w:rPr>
                <w:rStyle w:val="fontstyle01"/>
                <w:rFonts w:ascii="Times New Roman" w:hAnsi="Times New Roman" w:cs="Times New Roman"/>
                <w:sz w:val="24"/>
                <w:szCs w:val="24"/>
              </w:rPr>
              <w:t>наслед</w:t>
            </w:r>
            <w:r w:rsidR="00964667">
              <w:rPr>
                <w:rStyle w:val="fontstyle01"/>
                <w:rFonts w:ascii="Times New Roman" w:hAnsi="Times New Roman" w:cs="Times New Roman"/>
                <w:sz w:val="24"/>
                <w:szCs w:val="24"/>
              </w:rPr>
              <w:t>-</w:t>
            </w:r>
            <w:r w:rsidRPr="00453434">
              <w:rPr>
                <w:rStyle w:val="fontstyle01"/>
                <w:rFonts w:ascii="Times New Roman" w:hAnsi="Times New Roman" w:cs="Times New Roman"/>
                <w:sz w:val="24"/>
                <w:szCs w:val="24"/>
              </w:rPr>
              <w:t>ственной</w:t>
            </w:r>
            <w:proofErr w:type="spellEnd"/>
            <w:proofErr w:type="gramEnd"/>
            <w:r w:rsidRPr="00453434">
              <w:rPr>
                <w:rStyle w:val="fontstyle01"/>
                <w:rFonts w:ascii="Times New Roman" w:hAnsi="Times New Roman" w:cs="Times New Roman"/>
                <w:sz w:val="24"/>
                <w:szCs w:val="24"/>
              </w:rPr>
              <w:t xml:space="preserve"> информации, определяю</w:t>
            </w:r>
            <w:r w:rsidR="00964667">
              <w:rPr>
                <w:rStyle w:val="fontstyle01"/>
                <w:rFonts w:ascii="Times New Roman" w:hAnsi="Times New Roman" w:cs="Times New Roman"/>
                <w:sz w:val="24"/>
                <w:szCs w:val="24"/>
              </w:rPr>
              <w:t xml:space="preserve">т </w:t>
            </w:r>
            <w:r w:rsidRPr="00453434">
              <w:rPr>
                <w:rStyle w:val="fontstyle01"/>
                <w:rFonts w:ascii="Times New Roman" w:hAnsi="Times New Roman" w:cs="Times New Roman"/>
                <w:sz w:val="24"/>
                <w:szCs w:val="24"/>
              </w:rPr>
              <w:t>особенности строения нуклеиновых кислот,</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их классификацию и биологическую роль</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928"/>
          <w:jc w:val="center"/>
        </w:trPr>
        <w:tc>
          <w:tcPr>
            <w:tcW w:w="953" w:type="dxa"/>
          </w:tcPr>
          <w:p w:rsidR="009644BD" w:rsidRPr="00453434" w:rsidRDefault="009644BD" w:rsidP="00047370">
            <w:pPr>
              <w:pStyle w:val="TableParagraph"/>
              <w:ind w:right="224"/>
              <w:jc w:val="center"/>
              <w:rPr>
                <w:sz w:val="24"/>
                <w:szCs w:val="24"/>
              </w:rPr>
            </w:pPr>
          </w:p>
          <w:p w:rsidR="009644BD" w:rsidRPr="00453434" w:rsidRDefault="009644BD" w:rsidP="00047370">
            <w:pPr>
              <w:pStyle w:val="TableParagraph"/>
              <w:ind w:right="224"/>
              <w:jc w:val="center"/>
              <w:rPr>
                <w:sz w:val="24"/>
                <w:szCs w:val="24"/>
              </w:rPr>
            </w:pPr>
            <w:r w:rsidRPr="00453434">
              <w:rPr>
                <w:sz w:val="24"/>
                <w:szCs w:val="24"/>
              </w:rPr>
              <w:t>24-28/</w:t>
            </w:r>
          </w:p>
          <w:p w:rsidR="009644BD" w:rsidRPr="00453434" w:rsidRDefault="009644BD" w:rsidP="00047370">
            <w:pPr>
              <w:pStyle w:val="TableParagraph"/>
              <w:ind w:right="224"/>
              <w:jc w:val="center"/>
              <w:rPr>
                <w:sz w:val="24"/>
                <w:szCs w:val="24"/>
              </w:rPr>
            </w:pPr>
            <w:r w:rsidRPr="00453434">
              <w:rPr>
                <w:sz w:val="24"/>
                <w:szCs w:val="24"/>
              </w:rPr>
              <w:t>21-25</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3515AA"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Эукариотическая</w:t>
            </w:r>
            <w:r w:rsidR="0029015C">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 xml:space="preserve">клетка. </w:t>
            </w: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Цитоплазма. Органоиды</w:t>
            </w:r>
          </w:p>
          <w:p w:rsidR="009644BD" w:rsidRPr="00453434" w:rsidRDefault="009644BD" w:rsidP="00FB6019">
            <w:pPr>
              <w:pStyle w:val="TableParagraph"/>
              <w:ind w:left="109" w:right="282"/>
              <w:rPr>
                <w:sz w:val="24"/>
                <w:szCs w:val="24"/>
              </w:rPr>
            </w:pP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Приводят общий план строения эукариотической клетки, дают определения органоидов и включений, классифицируют органоиды в зависимости от особенностей</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их строения и определяют роль каждого</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органоида в клетке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29-31/</w:t>
            </w:r>
          </w:p>
          <w:p w:rsidR="009644BD" w:rsidRPr="00453434" w:rsidRDefault="009644BD" w:rsidP="00047370">
            <w:pPr>
              <w:pStyle w:val="TableParagraph"/>
              <w:ind w:right="224"/>
              <w:jc w:val="center"/>
              <w:rPr>
                <w:sz w:val="24"/>
                <w:szCs w:val="24"/>
              </w:rPr>
            </w:pPr>
            <w:r w:rsidRPr="00453434">
              <w:rPr>
                <w:sz w:val="24"/>
                <w:szCs w:val="24"/>
              </w:rPr>
              <w:t>26-28</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667" w:rsidRDefault="009644BD" w:rsidP="003F0C62">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 xml:space="preserve">Клеточное ядро. </w:t>
            </w:r>
          </w:p>
          <w:p w:rsidR="009644BD" w:rsidRPr="003F0C62" w:rsidRDefault="009644BD" w:rsidP="003F0C62">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Хромосомы</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ядра как способа хранения наследственной информации и хромосом, характеризуют компоненты ядра и ихфункции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29"/>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32-33/</w:t>
            </w:r>
          </w:p>
          <w:p w:rsidR="009644BD" w:rsidRPr="00453434" w:rsidRDefault="009644BD" w:rsidP="00047370">
            <w:pPr>
              <w:pStyle w:val="TableParagraph"/>
              <w:ind w:right="224"/>
              <w:jc w:val="center"/>
              <w:rPr>
                <w:sz w:val="24"/>
                <w:szCs w:val="24"/>
              </w:rPr>
            </w:pPr>
            <w:r w:rsidRPr="00453434">
              <w:rPr>
                <w:sz w:val="24"/>
                <w:szCs w:val="24"/>
              </w:rPr>
              <w:t>29-30</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Прокариотическая</w:t>
            </w:r>
            <w:r w:rsidR="0029015C">
              <w:rPr>
                <w:rStyle w:val="fontstyle01"/>
                <w:rFonts w:ascii="Times New Roman" w:hAnsi="Times New Roman" w:cs="Times New Roman"/>
                <w:sz w:val="24"/>
                <w:szCs w:val="24"/>
              </w:rPr>
              <w:t xml:space="preserve"> </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клетка</w:t>
            </w:r>
          </w:p>
          <w:p w:rsidR="009644BD" w:rsidRPr="00453434" w:rsidRDefault="009644BD" w:rsidP="00FB6019">
            <w:pPr>
              <w:pStyle w:val="TableParagraph"/>
              <w:ind w:left="109"/>
              <w:rPr>
                <w:sz w:val="24"/>
                <w:szCs w:val="24"/>
              </w:rPr>
            </w:pP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прокариот и определяютособенности их строения</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767"/>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34-35/</w:t>
            </w:r>
          </w:p>
          <w:p w:rsidR="009644BD" w:rsidRPr="00453434" w:rsidRDefault="009644BD" w:rsidP="00047370">
            <w:pPr>
              <w:pStyle w:val="TableParagraph"/>
              <w:ind w:right="224"/>
              <w:jc w:val="center"/>
              <w:rPr>
                <w:sz w:val="24"/>
                <w:szCs w:val="24"/>
              </w:rPr>
            </w:pPr>
            <w:r w:rsidRPr="00453434">
              <w:rPr>
                <w:sz w:val="24"/>
                <w:szCs w:val="24"/>
              </w:rPr>
              <w:t>31-32</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Реализация</w:t>
            </w:r>
            <w:r w:rsidR="0029015C">
              <w:rPr>
                <w:rStyle w:val="fontstyle01"/>
                <w:rFonts w:ascii="Times New Roman" w:hAnsi="Times New Roman" w:cs="Times New Roman"/>
                <w:sz w:val="24"/>
                <w:szCs w:val="24"/>
              </w:rPr>
              <w:t xml:space="preserve"> </w:t>
            </w:r>
            <w:proofErr w:type="gramStart"/>
            <w:r w:rsidRPr="00453434">
              <w:rPr>
                <w:rStyle w:val="fontstyle01"/>
                <w:rFonts w:ascii="Times New Roman" w:hAnsi="Times New Roman" w:cs="Times New Roman"/>
                <w:sz w:val="24"/>
                <w:szCs w:val="24"/>
              </w:rPr>
              <w:t>наследственной</w:t>
            </w:r>
            <w:proofErr w:type="gramEnd"/>
          </w:p>
          <w:p w:rsidR="009644BD" w:rsidRPr="00453434" w:rsidRDefault="00A07362"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и</w:t>
            </w:r>
            <w:r w:rsidR="00FF06B7" w:rsidRPr="00453434">
              <w:rPr>
                <w:rStyle w:val="fontstyle01"/>
                <w:rFonts w:ascii="Times New Roman" w:hAnsi="Times New Roman" w:cs="Times New Roman"/>
                <w:sz w:val="24"/>
                <w:szCs w:val="24"/>
              </w:rPr>
              <w:t xml:space="preserve">нформации </w:t>
            </w:r>
            <w:r w:rsidR="009644BD" w:rsidRPr="00453434">
              <w:rPr>
                <w:rStyle w:val="fontstyle01"/>
                <w:rFonts w:ascii="Times New Roman" w:hAnsi="Times New Roman" w:cs="Times New Roman"/>
                <w:sz w:val="24"/>
                <w:szCs w:val="24"/>
              </w:rPr>
              <w:t>в клетке</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Определяют генетический код и характеризуют его свойства, описывают этапы реализации наследственной информации вклетке, учатся решать задачи по молекулярной биологии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36-38/</w:t>
            </w:r>
          </w:p>
          <w:p w:rsidR="009644BD" w:rsidRPr="00453434" w:rsidRDefault="009644BD" w:rsidP="00047370">
            <w:pPr>
              <w:pStyle w:val="TableParagraph"/>
              <w:ind w:right="224"/>
              <w:jc w:val="center"/>
              <w:rPr>
                <w:sz w:val="24"/>
                <w:szCs w:val="24"/>
              </w:rPr>
            </w:pPr>
            <w:r w:rsidRPr="00453434">
              <w:rPr>
                <w:sz w:val="24"/>
                <w:szCs w:val="24"/>
              </w:rPr>
              <w:t>33-35</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Неклеточная</w:t>
            </w:r>
            <w:r w:rsidR="0029015C">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форма</w:t>
            </w:r>
            <w:r w:rsidR="0029015C">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жизни:</w:t>
            </w:r>
            <w:r w:rsidR="0029015C">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вирусы</w:t>
            </w:r>
          </w:p>
          <w:p w:rsidR="009644BD" w:rsidRPr="00453434" w:rsidRDefault="009644BD" w:rsidP="00FB6019">
            <w:pPr>
              <w:pStyle w:val="TableParagraph"/>
              <w:ind w:left="109"/>
              <w:rPr>
                <w:sz w:val="24"/>
                <w:szCs w:val="24"/>
              </w:rPr>
            </w:pP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вирусы как неклеточнуюформу жизни, определяют особенностистроения и жизнедеятельности вирусов;описывают жизненный цикл вируса иммунодефицита человека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03"/>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39-40/</w:t>
            </w:r>
          </w:p>
          <w:p w:rsidR="009644BD" w:rsidRPr="00453434" w:rsidRDefault="009644BD" w:rsidP="00047370">
            <w:pPr>
              <w:pStyle w:val="TableParagraph"/>
              <w:ind w:right="224"/>
              <w:jc w:val="center"/>
              <w:rPr>
                <w:sz w:val="24"/>
                <w:szCs w:val="24"/>
              </w:rPr>
            </w:pPr>
            <w:r w:rsidRPr="00453434">
              <w:rPr>
                <w:sz w:val="24"/>
                <w:szCs w:val="24"/>
              </w:rPr>
              <w:t>36-37</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Организм-еди</w:t>
            </w:r>
            <w:r w:rsidR="007B6B09" w:rsidRPr="00453434">
              <w:rPr>
                <w:rStyle w:val="fontstyle01"/>
                <w:rFonts w:ascii="Times New Roman" w:hAnsi="Times New Roman" w:cs="Times New Roman"/>
                <w:sz w:val="24"/>
                <w:szCs w:val="24"/>
              </w:rPr>
              <w:t xml:space="preserve">ноецелое.         Многообразие </w:t>
            </w:r>
            <w:r w:rsidRPr="00453434">
              <w:rPr>
                <w:rStyle w:val="fontstyle01"/>
                <w:rFonts w:ascii="Times New Roman" w:hAnsi="Times New Roman" w:cs="Times New Roman"/>
                <w:sz w:val="24"/>
                <w:szCs w:val="24"/>
              </w:rPr>
              <w:t>организмов</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организм как одиниз уровней организации живого,классифицируют организмы по количеству клеток и степени связи между ними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882"/>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41-43/</w:t>
            </w:r>
          </w:p>
          <w:p w:rsidR="009644BD" w:rsidRPr="00453434" w:rsidRDefault="009644BD" w:rsidP="00047370">
            <w:pPr>
              <w:pStyle w:val="TableParagraph"/>
              <w:ind w:right="224"/>
              <w:jc w:val="center"/>
              <w:rPr>
                <w:sz w:val="24"/>
                <w:szCs w:val="24"/>
              </w:rPr>
            </w:pPr>
            <w:r w:rsidRPr="00453434">
              <w:rPr>
                <w:sz w:val="24"/>
                <w:szCs w:val="24"/>
              </w:rPr>
              <w:t>38-40</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Обмен</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 xml:space="preserve">веществ и </w:t>
            </w:r>
            <w:proofErr w:type="spellStart"/>
            <w:proofErr w:type="gramStart"/>
            <w:r w:rsidRPr="00453434">
              <w:rPr>
                <w:rStyle w:val="fontstyle01"/>
                <w:rFonts w:ascii="Times New Roman" w:hAnsi="Times New Roman" w:cs="Times New Roman"/>
                <w:sz w:val="24"/>
                <w:szCs w:val="24"/>
              </w:rPr>
              <w:t>превра</w:t>
            </w:r>
            <w:r w:rsidR="00964667">
              <w:rPr>
                <w:rStyle w:val="fontstyle01"/>
                <w:rFonts w:ascii="Times New Roman" w:hAnsi="Times New Roman" w:cs="Times New Roman"/>
                <w:sz w:val="24"/>
                <w:szCs w:val="24"/>
              </w:rPr>
              <w:t>-</w:t>
            </w:r>
            <w:r w:rsidRPr="00453434">
              <w:rPr>
                <w:rStyle w:val="fontstyle01"/>
                <w:rFonts w:ascii="Times New Roman" w:hAnsi="Times New Roman" w:cs="Times New Roman"/>
                <w:sz w:val="24"/>
                <w:szCs w:val="24"/>
              </w:rPr>
              <w:t>щение</w:t>
            </w:r>
            <w:proofErr w:type="spellEnd"/>
            <w:proofErr w:type="gramEnd"/>
            <w:r w:rsidRPr="00453434">
              <w:rPr>
                <w:rStyle w:val="fontstyle01"/>
                <w:rFonts w:ascii="Times New Roman" w:hAnsi="Times New Roman" w:cs="Times New Roman"/>
                <w:sz w:val="24"/>
                <w:szCs w:val="24"/>
              </w:rPr>
              <w:t xml:space="preserve"> энергии. Энергетический обмен</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обмен веществ как одноиз свойств живого, определяют роль АТФ</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в</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организме, записывают основное энергетическое уравнение, описывают этапы энергетического обмена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885"/>
          <w:jc w:val="center"/>
        </w:trPr>
        <w:tc>
          <w:tcPr>
            <w:tcW w:w="953" w:type="dxa"/>
          </w:tcPr>
          <w:p w:rsidR="009644BD" w:rsidRPr="00453434" w:rsidRDefault="009644BD" w:rsidP="00047370">
            <w:pPr>
              <w:pStyle w:val="TableParagraph"/>
              <w:ind w:right="224"/>
              <w:jc w:val="center"/>
              <w:rPr>
                <w:sz w:val="24"/>
                <w:szCs w:val="24"/>
              </w:rPr>
            </w:pPr>
            <w:r w:rsidRPr="00453434">
              <w:rPr>
                <w:sz w:val="24"/>
                <w:szCs w:val="24"/>
              </w:rPr>
              <w:t>44-48/</w:t>
            </w:r>
          </w:p>
          <w:p w:rsidR="009644BD" w:rsidRPr="00453434" w:rsidRDefault="009644BD" w:rsidP="00047370">
            <w:pPr>
              <w:pStyle w:val="TableParagraph"/>
              <w:ind w:right="224"/>
              <w:jc w:val="center"/>
              <w:rPr>
                <w:sz w:val="24"/>
                <w:szCs w:val="24"/>
              </w:rPr>
            </w:pPr>
            <w:r w:rsidRPr="00453434">
              <w:rPr>
                <w:sz w:val="24"/>
                <w:szCs w:val="24"/>
              </w:rPr>
              <w:t>41-45</w:t>
            </w:r>
          </w:p>
          <w:p w:rsidR="009644BD" w:rsidRPr="00453434" w:rsidRDefault="009644BD" w:rsidP="00047370">
            <w:pPr>
              <w:pStyle w:val="TableParagraph"/>
              <w:ind w:right="224"/>
              <w:jc w:val="center"/>
              <w:rPr>
                <w:sz w:val="24"/>
                <w:szCs w:val="24"/>
              </w:rPr>
            </w:pP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Пластический обмен.</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Фотосинтез</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пластический обмен как</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этап общего обмена веществ, классифицируют организмы по типам питания, описывают</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фотосинтез по фазам, выявляя процессы,</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протекающие на каждой фазе, определяют</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биологическое значение фотосинтеза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FA4292">
            <w:pPr>
              <w:pStyle w:val="TableParagraph"/>
              <w:rPr>
                <w:sz w:val="24"/>
                <w:szCs w:val="24"/>
              </w:rPr>
            </w:pPr>
            <w:r w:rsidRPr="00453434">
              <w:rPr>
                <w:sz w:val="24"/>
                <w:szCs w:val="24"/>
              </w:rPr>
              <w:lastRenderedPageBreak/>
              <w:t>49-51/</w:t>
            </w:r>
          </w:p>
          <w:p w:rsidR="009644BD" w:rsidRPr="00453434" w:rsidRDefault="009644BD" w:rsidP="00FA4292">
            <w:pPr>
              <w:pStyle w:val="TableParagraph"/>
              <w:rPr>
                <w:sz w:val="24"/>
                <w:szCs w:val="24"/>
              </w:rPr>
            </w:pPr>
            <w:r w:rsidRPr="00453434">
              <w:rPr>
                <w:sz w:val="24"/>
                <w:szCs w:val="24"/>
              </w:rPr>
              <w:t>46-48</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Деление клетки.Митоз</w:t>
            </w:r>
          </w:p>
          <w:p w:rsidR="009644BD" w:rsidRPr="00453434" w:rsidRDefault="009644BD" w:rsidP="00FB6019">
            <w:pPr>
              <w:pStyle w:val="TableParagraph"/>
              <w:ind w:left="109"/>
              <w:rPr>
                <w:sz w:val="24"/>
                <w:szCs w:val="24"/>
              </w:rPr>
            </w:pP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рост и развитие как проявление жизни, классифицируют типы</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клеточного деления, определяют жизненный цикл клетки и митотический цикл</w:t>
            </w:r>
            <w:proofErr w:type="gramStart"/>
            <w:r w:rsidRPr="00453434">
              <w:rPr>
                <w:rStyle w:val="fontstyle01"/>
                <w:rFonts w:ascii="Times New Roman" w:hAnsi="Times New Roman" w:cs="Times New Roman"/>
                <w:sz w:val="24"/>
                <w:szCs w:val="24"/>
              </w:rPr>
              <w:t>,о</w:t>
            </w:r>
            <w:proofErr w:type="gramEnd"/>
            <w:r w:rsidRPr="00453434">
              <w:rPr>
                <w:rStyle w:val="fontstyle01"/>
                <w:rFonts w:ascii="Times New Roman" w:hAnsi="Times New Roman" w:cs="Times New Roman"/>
                <w:sz w:val="24"/>
                <w:szCs w:val="24"/>
              </w:rPr>
              <w:t>писывают этапы митотического цикла,выявляют значение митоза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49"/>
          <w:jc w:val="center"/>
        </w:trPr>
        <w:tc>
          <w:tcPr>
            <w:tcW w:w="953" w:type="dxa"/>
          </w:tcPr>
          <w:p w:rsidR="009644BD" w:rsidRPr="00453434" w:rsidRDefault="009644BD" w:rsidP="00047370">
            <w:pPr>
              <w:pStyle w:val="TableParagraph"/>
              <w:ind w:left="107"/>
              <w:jc w:val="center"/>
              <w:rPr>
                <w:sz w:val="24"/>
                <w:szCs w:val="24"/>
              </w:rPr>
            </w:pPr>
            <w:r w:rsidRPr="00453434">
              <w:rPr>
                <w:sz w:val="24"/>
                <w:szCs w:val="24"/>
              </w:rPr>
              <w:t>52/ 49</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 xml:space="preserve">Контрольная работа №1 по </w:t>
            </w:r>
            <w:r w:rsidRPr="00453434">
              <w:rPr>
                <w:rFonts w:ascii="Times New Roman" w:hAnsi="Times New Roman" w:cs="Times New Roman"/>
                <w:color w:val="242021"/>
                <w:sz w:val="24"/>
                <w:szCs w:val="24"/>
              </w:rPr>
              <w:t>разделу 2 «Клетка»</w:t>
            </w:r>
          </w:p>
        </w:tc>
        <w:tc>
          <w:tcPr>
            <w:tcW w:w="9680" w:type="dxa"/>
            <w:gridSpan w:val="2"/>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7B1461">
        <w:trPr>
          <w:trHeight w:val="332"/>
          <w:jc w:val="center"/>
        </w:trPr>
        <w:tc>
          <w:tcPr>
            <w:tcW w:w="953" w:type="dxa"/>
          </w:tcPr>
          <w:p w:rsidR="009644BD" w:rsidRPr="00453434" w:rsidRDefault="009644BD" w:rsidP="00047370">
            <w:pPr>
              <w:pStyle w:val="TableParagraph"/>
              <w:ind w:left="107"/>
              <w:jc w:val="center"/>
              <w:rPr>
                <w:sz w:val="24"/>
                <w:szCs w:val="24"/>
              </w:rPr>
            </w:pP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12657" w:type="dxa"/>
            <w:gridSpan w:val="3"/>
            <w:tcBorders>
              <w:right w:val="single" w:sz="4" w:space="0" w:color="auto"/>
            </w:tcBorders>
          </w:tcPr>
          <w:p w:rsidR="009644BD" w:rsidRPr="00453434" w:rsidRDefault="009644BD" w:rsidP="008B7595">
            <w:pPr>
              <w:pStyle w:val="a7"/>
              <w:jc w:val="center"/>
              <w:rPr>
                <w:rStyle w:val="fontstyle01"/>
                <w:rFonts w:ascii="Times New Roman" w:hAnsi="Times New Roman"/>
                <w:b/>
                <w:sz w:val="24"/>
                <w:szCs w:val="24"/>
              </w:rPr>
            </w:pPr>
            <w:r w:rsidRPr="00453434">
              <w:rPr>
                <w:rFonts w:ascii="Times New Roman" w:hAnsi="Times New Roman"/>
                <w:b/>
                <w:bCs/>
                <w:sz w:val="24"/>
                <w:szCs w:val="24"/>
              </w:rPr>
              <w:t>Раздел 3.</w:t>
            </w:r>
            <w:r w:rsidR="008B7595" w:rsidRPr="0014126D">
              <w:rPr>
                <w:rFonts w:ascii="Times New Roman" w:hAnsi="Times New Roman"/>
                <w:sz w:val="24"/>
                <w:szCs w:val="24"/>
              </w:rPr>
              <w:t xml:space="preserve"> </w:t>
            </w:r>
            <w:r w:rsidR="008B7595" w:rsidRPr="008B7595">
              <w:rPr>
                <w:rFonts w:ascii="Times New Roman" w:hAnsi="Times New Roman"/>
                <w:b/>
                <w:sz w:val="24"/>
                <w:szCs w:val="24"/>
              </w:rPr>
              <w:t>ОРГАНИЗМ.</w:t>
            </w:r>
            <w:r w:rsidR="00567BC9">
              <w:rPr>
                <w:rFonts w:ascii="Times New Roman" w:hAnsi="Times New Roman"/>
                <w:b/>
                <w:sz w:val="24"/>
                <w:szCs w:val="24"/>
              </w:rPr>
              <w:t xml:space="preserve"> </w:t>
            </w:r>
            <w:r w:rsidRPr="00453434">
              <w:rPr>
                <w:rFonts w:ascii="Times New Roman" w:hAnsi="Times New Roman"/>
                <w:b/>
                <w:sz w:val="24"/>
                <w:szCs w:val="24"/>
              </w:rPr>
              <w:t>РАЗМНО</w:t>
            </w:r>
            <w:r w:rsidR="008B7595">
              <w:rPr>
                <w:rFonts w:ascii="Times New Roman" w:hAnsi="Times New Roman"/>
                <w:b/>
                <w:sz w:val="24"/>
                <w:szCs w:val="24"/>
              </w:rPr>
              <w:t xml:space="preserve">ЖЕНИЕ И РАЗВИТИЕ </w:t>
            </w:r>
            <w:r w:rsidR="003D3143" w:rsidRPr="00453434">
              <w:rPr>
                <w:rFonts w:ascii="Times New Roman" w:hAnsi="Times New Roman"/>
                <w:b/>
                <w:sz w:val="24"/>
                <w:szCs w:val="24"/>
              </w:rPr>
              <w:t>ОРГАНИЗМОВ (</w:t>
            </w:r>
            <w:r w:rsidRPr="00453434">
              <w:rPr>
                <w:rFonts w:ascii="Times New Roman" w:hAnsi="Times New Roman"/>
                <w:b/>
                <w:sz w:val="24"/>
                <w:szCs w:val="24"/>
              </w:rPr>
              <w:t>15ч)</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53-55/</w:t>
            </w:r>
          </w:p>
          <w:p w:rsidR="009644BD" w:rsidRPr="00453434" w:rsidRDefault="009644BD" w:rsidP="00047370">
            <w:pPr>
              <w:pStyle w:val="TableParagraph"/>
              <w:ind w:right="205"/>
              <w:jc w:val="center"/>
              <w:rPr>
                <w:sz w:val="24"/>
                <w:szCs w:val="24"/>
              </w:rPr>
            </w:pPr>
            <w:r w:rsidRPr="00453434">
              <w:rPr>
                <w:sz w:val="24"/>
                <w:szCs w:val="24"/>
              </w:rPr>
              <w:t>1-3</w:t>
            </w:r>
          </w:p>
          <w:p w:rsidR="009644BD" w:rsidRPr="00453434" w:rsidRDefault="009644BD" w:rsidP="00047370">
            <w:pPr>
              <w:pStyle w:val="TableParagraph"/>
              <w:ind w:left="215" w:right="205"/>
              <w:jc w:val="center"/>
              <w:rPr>
                <w:sz w:val="24"/>
                <w:szCs w:val="24"/>
              </w:rPr>
            </w:pP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B1F97" w:rsidP="00FB6019">
            <w:pPr>
              <w:spacing w:after="0" w:line="240" w:lineRule="auto"/>
              <w:rPr>
                <w:rFonts w:ascii="Times New Roman" w:hAnsi="Times New Roman" w:cs="Times New Roman"/>
                <w:sz w:val="24"/>
                <w:szCs w:val="24"/>
              </w:rPr>
            </w:pPr>
            <w:r w:rsidRPr="007E633A">
              <w:rPr>
                <w:rFonts w:ascii="Times New Roman" w:eastAsia="Times New Roman" w:hAnsi="Times New Roman" w:cs="Times New Roman"/>
                <w:color w:val="000000"/>
                <w:sz w:val="24"/>
                <w:szCs w:val="24"/>
              </w:rPr>
              <w:t xml:space="preserve">Организм – единое целое. </w:t>
            </w:r>
            <w:r>
              <w:rPr>
                <w:rFonts w:ascii="Times New Roman" w:eastAsia="Times New Roman" w:hAnsi="Times New Roman" w:cs="Times New Roman"/>
                <w:color w:val="000000"/>
                <w:sz w:val="24"/>
                <w:szCs w:val="24"/>
              </w:rPr>
              <w:t xml:space="preserve">Многообразие организмов. </w:t>
            </w:r>
            <w:r w:rsidR="009644BD" w:rsidRPr="00453434">
              <w:rPr>
                <w:rStyle w:val="fontstyle01"/>
                <w:rFonts w:ascii="Times New Roman" w:hAnsi="Times New Roman" w:cs="Times New Roman"/>
                <w:sz w:val="24"/>
                <w:szCs w:val="24"/>
              </w:rPr>
              <w:t>Размножение: бесполое</w:t>
            </w:r>
            <w:r>
              <w:rPr>
                <w:rStyle w:val="fontstyle01"/>
                <w:rFonts w:ascii="Times New Roman" w:hAnsi="Times New Roman" w:cs="Times New Roman"/>
                <w:sz w:val="24"/>
                <w:szCs w:val="24"/>
              </w:rPr>
              <w:t xml:space="preserve"> </w:t>
            </w:r>
            <w:r w:rsidR="009644BD" w:rsidRPr="00453434">
              <w:rPr>
                <w:rStyle w:val="fontstyle01"/>
                <w:rFonts w:ascii="Times New Roman" w:hAnsi="Times New Roman" w:cs="Times New Roman"/>
                <w:sz w:val="24"/>
                <w:szCs w:val="24"/>
              </w:rPr>
              <w:t>и половое</w:t>
            </w:r>
          </w:p>
        </w:tc>
        <w:tc>
          <w:tcPr>
            <w:tcW w:w="9680" w:type="dxa"/>
            <w:gridSpan w:val="2"/>
            <w:tcBorders>
              <w:right w:val="single" w:sz="4" w:space="0" w:color="auto"/>
            </w:tcBorders>
          </w:tcPr>
          <w:p w:rsidR="004C083A" w:rsidRPr="00956C2D" w:rsidRDefault="004C083A" w:rsidP="004C083A">
            <w:pPr>
              <w:pStyle w:val="TableParagraph"/>
            </w:pPr>
            <w:r w:rsidRPr="00453434">
              <w:rPr>
                <w:rStyle w:val="fontstyle01"/>
                <w:rFonts w:ascii="Times New Roman" w:hAnsi="Times New Roman"/>
                <w:sz w:val="24"/>
                <w:szCs w:val="24"/>
              </w:rPr>
              <w:t>Характеризуют</w:t>
            </w:r>
            <w:r>
              <w:t xml:space="preserve"> о</w:t>
            </w:r>
            <w:r w:rsidRPr="00956C2D">
              <w:t>собенности одноклеточных, колониальных и многоклеточных организмов. Взаимосвязь тканей, органов, систем органов как основа целостности организма.</w:t>
            </w:r>
          </w:p>
          <w:p w:rsidR="004C083A" w:rsidRPr="004C083A" w:rsidRDefault="009644BD" w:rsidP="004C083A">
            <w:pPr>
              <w:pStyle w:val="TableParagraph"/>
            </w:pPr>
            <w:r w:rsidRPr="00453434">
              <w:rPr>
                <w:rStyle w:val="fontstyle01"/>
                <w:rFonts w:ascii="Times New Roman" w:hAnsi="Times New Roman"/>
                <w:sz w:val="24"/>
                <w:szCs w:val="24"/>
              </w:rPr>
              <w:t>Определяют размножение как свойство</w:t>
            </w:r>
            <w:r w:rsidR="009B1F97">
              <w:rPr>
                <w:rStyle w:val="fontstyle01"/>
                <w:rFonts w:ascii="Times New Roman" w:hAnsi="Times New Roman"/>
                <w:sz w:val="24"/>
                <w:szCs w:val="24"/>
              </w:rPr>
              <w:t xml:space="preserve"> </w:t>
            </w:r>
            <w:r w:rsidRPr="00453434">
              <w:rPr>
                <w:rStyle w:val="fontstyle01"/>
                <w:rFonts w:ascii="Times New Roman" w:hAnsi="Times New Roman"/>
                <w:sz w:val="24"/>
                <w:szCs w:val="24"/>
              </w:rPr>
              <w:t>живого,</w:t>
            </w:r>
            <w:r w:rsidR="009B1F97">
              <w:rPr>
                <w:rStyle w:val="fontstyle01"/>
                <w:rFonts w:ascii="Times New Roman" w:hAnsi="Times New Roman"/>
                <w:sz w:val="24"/>
                <w:szCs w:val="24"/>
              </w:rPr>
              <w:t xml:space="preserve"> м</w:t>
            </w:r>
            <w:r w:rsidR="009B1F97">
              <w:rPr>
                <w:color w:val="000000"/>
                <w:sz w:val="24"/>
                <w:szCs w:val="24"/>
              </w:rPr>
              <w:t>ногообразие организмов.</w:t>
            </w:r>
            <w:r w:rsidR="004C083A" w:rsidRPr="00956C2D">
              <w:t xml:space="preserve"> Основные процессы, происходящие в организме</w:t>
            </w:r>
            <w:r w:rsidR="004C083A">
              <w:rPr>
                <w:color w:val="000000"/>
                <w:sz w:val="24"/>
                <w:szCs w:val="24"/>
              </w:rPr>
              <w:t>.</w:t>
            </w:r>
            <w:r w:rsidR="004C083A" w:rsidRPr="00956C2D">
              <w:t xml:space="preserve"> Поддержание гомеостаза, принцип обратной связи.</w:t>
            </w:r>
            <w:r w:rsidR="004C083A">
              <w:rPr>
                <w:color w:val="000000"/>
                <w:sz w:val="24"/>
                <w:szCs w:val="24"/>
              </w:rPr>
              <w:t xml:space="preserve"> </w:t>
            </w:r>
          </w:p>
          <w:p w:rsidR="009644BD" w:rsidRPr="00453434" w:rsidRDefault="004C083A" w:rsidP="004C083A">
            <w:pPr>
              <w:pStyle w:val="TableParagraph"/>
              <w:rPr>
                <w:sz w:val="24"/>
                <w:szCs w:val="24"/>
              </w:rPr>
            </w:pPr>
            <w:r>
              <w:rPr>
                <w:rStyle w:val="fontstyle01"/>
                <w:rFonts w:ascii="Times New Roman" w:hAnsi="Times New Roman"/>
                <w:sz w:val="24"/>
                <w:szCs w:val="24"/>
              </w:rPr>
              <w:t>В</w:t>
            </w:r>
            <w:r w:rsidR="009644BD" w:rsidRPr="00453434">
              <w:rPr>
                <w:rStyle w:val="fontstyle01"/>
                <w:rFonts w:ascii="Times New Roman" w:hAnsi="Times New Roman"/>
                <w:sz w:val="24"/>
                <w:szCs w:val="24"/>
              </w:rPr>
              <w:t>ыделяют способы размножения</w:t>
            </w:r>
            <w:r w:rsidR="008B7595">
              <w:rPr>
                <w:rStyle w:val="fontstyle01"/>
                <w:rFonts w:ascii="Times New Roman" w:hAnsi="Times New Roman"/>
                <w:sz w:val="24"/>
                <w:szCs w:val="24"/>
              </w:rPr>
              <w:t xml:space="preserve"> </w:t>
            </w:r>
            <w:r w:rsidR="009644BD" w:rsidRPr="00453434">
              <w:rPr>
                <w:rStyle w:val="fontstyle01"/>
                <w:rFonts w:ascii="Times New Roman" w:hAnsi="Times New Roman"/>
                <w:sz w:val="24"/>
                <w:szCs w:val="24"/>
              </w:rPr>
              <w:t>и характеризуют каждый из них, выявляютособенности и значение бесполого и полового способов размножения</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799"/>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56-58/</w:t>
            </w:r>
          </w:p>
          <w:p w:rsidR="009644BD" w:rsidRPr="00453434" w:rsidRDefault="009644BD" w:rsidP="00047370">
            <w:pPr>
              <w:pStyle w:val="TableParagraph"/>
              <w:ind w:right="205"/>
              <w:jc w:val="center"/>
              <w:rPr>
                <w:sz w:val="24"/>
                <w:szCs w:val="24"/>
              </w:rPr>
            </w:pPr>
            <w:r w:rsidRPr="00453434">
              <w:rPr>
                <w:sz w:val="24"/>
                <w:szCs w:val="24"/>
              </w:rPr>
              <w:t>4-6</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Образование половых</w:t>
            </w:r>
            <w:r w:rsidR="009B1F9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клеток. Мейоз</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половые клетки, выявляяособенности их строения, и мейоз как способклеточного деления, описывают мейоз постадиям, выявляют место мейоза в процессегаметогенеза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59-60/</w:t>
            </w:r>
          </w:p>
          <w:p w:rsidR="009644BD" w:rsidRPr="00453434" w:rsidRDefault="009644BD" w:rsidP="00047370">
            <w:pPr>
              <w:pStyle w:val="TableParagraph"/>
              <w:ind w:right="205"/>
              <w:jc w:val="center"/>
              <w:rPr>
                <w:sz w:val="24"/>
                <w:szCs w:val="24"/>
              </w:rPr>
            </w:pPr>
            <w:r w:rsidRPr="00453434">
              <w:rPr>
                <w:sz w:val="24"/>
                <w:szCs w:val="24"/>
              </w:rPr>
              <w:t>7-8</w:t>
            </w:r>
          </w:p>
          <w:p w:rsidR="009644BD" w:rsidRPr="00453434" w:rsidRDefault="009644BD" w:rsidP="00047370">
            <w:pPr>
              <w:pStyle w:val="TableParagraph"/>
              <w:ind w:left="215" w:right="205"/>
              <w:jc w:val="center"/>
              <w:rPr>
                <w:sz w:val="24"/>
                <w:szCs w:val="24"/>
              </w:rPr>
            </w:pP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Оплодотворение</w:t>
            </w:r>
          </w:p>
          <w:p w:rsidR="009644BD" w:rsidRPr="00453434" w:rsidRDefault="009644BD" w:rsidP="00FB6019">
            <w:pPr>
              <w:pStyle w:val="TableParagraph"/>
              <w:ind w:left="109"/>
              <w:rPr>
                <w:sz w:val="24"/>
                <w:szCs w:val="24"/>
              </w:rPr>
            </w:pP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оплодотворения, классифицируют животных по способам оплодотворения, описывают процесс двойногооплодотворения у цветковых растений,выявляют биологическое значение оплодотворения</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53"/>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61-65/</w:t>
            </w:r>
          </w:p>
          <w:p w:rsidR="009644BD" w:rsidRPr="00453434" w:rsidRDefault="009644BD" w:rsidP="00047370">
            <w:pPr>
              <w:pStyle w:val="TableParagraph"/>
              <w:ind w:right="205"/>
              <w:jc w:val="center"/>
              <w:rPr>
                <w:sz w:val="24"/>
                <w:szCs w:val="24"/>
              </w:rPr>
            </w:pPr>
            <w:r w:rsidRPr="00453434">
              <w:rPr>
                <w:sz w:val="24"/>
                <w:szCs w:val="24"/>
              </w:rPr>
              <w:t>9-13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Индивидуальное</w:t>
            </w:r>
            <w:r w:rsidR="009B1F9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развитие организмов</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онтогенеза, определяютего этапы и описывают процессы, происходящие на каждом этапе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845"/>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66/ 14</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Онтогенез человека.</w:t>
            </w:r>
            <w:r w:rsidR="003515AA">
              <w:rPr>
                <w:rStyle w:val="fontstyle01"/>
                <w:rFonts w:ascii="Times New Roman" w:hAnsi="Times New Roman" w:cs="Times New Roman"/>
                <w:sz w:val="24"/>
                <w:szCs w:val="24"/>
              </w:rPr>
              <w:t xml:space="preserve"> Репродуктивное з</w:t>
            </w:r>
            <w:r w:rsidRPr="00453434">
              <w:rPr>
                <w:rStyle w:val="fontstyle01"/>
                <w:rFonts w:ascii="Times New Roman" w:hAnsi="Times New Roman" w:cs="Times New Roman"/>
                <w:sz w:val="24"/>
                <w:szCs w:val="24"/>
              </w:rPr>
              <w:t>доровье</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особенности этапов онтогенеза человека, описывают процессы,происходящие на каждом этапе, выявляютвлияние никотина, алкоголя и наркотических веществ на развитие человека</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06"/>
          <w:jc w:val="center"/>
        </w:trPr>
        <w:tc>
          <w:tcPr>
            <w:tcW w:w="953" w:type="dxa"/>
          </w:tcPr>
          <w:p w:rsidR="004550DD" w:rsidRPr="00453434" w:rsidRDefault="004550DD" w:rsidP="00047370">
            <w:pPr>
              <w:pStyle w:val="TableParagraph"/>
              <w:ind w:right="205"/>
              <w:jc w:val="center"/>
              <w:rPr>
                <w:sz w:val="24"/>
                <w:szCs w:val="24"/>
              </w:rPr>
            </w:pPr>
          </w:p>
          <w:p w:rsidR="009644BD" w:rsidRPr="00453434" w:rsidRDefault="009644BD" w:rsidP="00047370">
            <w:pPr>
              <w:pStyle w:val="TableParagraph"/>
              <w:ind w:right="205"/>
              <w:jc w:val="center"/>
              <w:rPr>
                <w:sz w:val="24"/>
                <w:szCs w:val="24"/>
              </w:rPr>
            </w:pPr>
            <w:r w:rsidRPr="00453434">
              <w:rPr>
                <w:sz w:val="24"/>
                <w:szCs w:val="24"/>
              </w:rPr>
              <w:t>67/ 15</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 xml:space="preserve">Контрольная работа №2 </w:t>
            </w:r>
            <w:r w:rsidRPr="00453434">
              <w:rPr>
                <w:rFonts w:ascii="Times New Roman" w:hAnsi="Times New Roman" w:cs="Times New Roman"/>
                <w:bCs/>
                <w:sz w:val="24"/>
                <w:szCs w:val="24"/>
              </w:rPr>
              <w:t>«</w:t>
            </w:r>
            <w:r w:rsidRPr="00453434">
              <w:rPr>
                <w:rStyle w:val="fontstyle01"/>
                <w:rFonts w:ascii="Times New Roman" w:hAnsi="Times New Roman" w:cs="Times New Roman"/>
                <w:sz w:val="24"/>
                <w:szCs w:val="24"/>
              </w:rPr>
              <w:t>Размножение организмов</w:t>
            </w:r>
            <w:r w:rsidRPr="00453434">
              <w:rPr>
                <w:rFonts w:ascii="Times New Roman" w:hAnsi="Times New Roman" w:cs="Times New Roman"/>
                <w:color w:val="242021"/>
                <w:sz w:val="24"/>
                <w:szCs w:val="24"/>
              </w:rPr>
              <w:t>»</w:t>
            </w:r>
          </w:p>
        </w:tc>
        <w:tc>
          <w:tcPr>
            <w:tcW w:w="9680" w:type="dxa"/>
            <w:gridSpan w:val="2"/>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3D3143">
        <w:trPr>
          <w:trHeight w:val="260"/>
          <w:jc w:val="center"/>
        </w:trPr>
        <w:tc>
          <w:tcPr>
            <w:tcW w:w="953" w:type="dxa"/>
          </w:tcPr>
          <w:p w:rsidR="009644BD" w:rsidRPr="00453434" w:rsidRDefault="009644BD" w:rsidP="00047370">
            <w:pPr>
              <w:pStyle w:val="TableParagraph"/>
              <w:ind w:right="205"/>
              <w:jc w:val="center"/>
              <w:rPr>
                <w:sz w:val="24"/>
                <w:szCs w:val="24"/>
              </w:rPr>
            </w:pP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12657" w:type="dxa"/>
            <w:gridSpan w:val="3"/>
            <w:tcBorders>
              <w:right w:val="single" w:sz="4" w:space="0" w:color="auto"/>
            </w:tcBorders>
          </w:tcPr>
          <w:p w:rsidR="009644BD" w:rsidRPr="00453434" w:rsidRDefault="009644BD" w:rsidP="00FB6019">
            <w:pPr>
              <w:pStyle w:val="a7"/>
              <w:jc w:val="center"/>
              <w:rPr>
                <w:rStyle w:val="fontstyle01"/>
                <w:rFonts w:ascii="Times New Roman" w:hAnsi="Times New Roman"/>
                <w:b/>
                <w:bCs/>
                <w:sz w:val="24"/>
                <w:szCs w:val="24"/>
              </w:rPr>
            </w:pPr>
            <w:r w:rsidRPr="00453434">
              <w:rPr>
                <w:rFonts w:ascii="Times New Roman" w:hAnsi="Times New Roman"/>
                <w:b/>
                <w:bCs/>
                <w:sz w:val="24"/>
                <w:szCs w:val="24"/>
              </w:rPr>
              <w:t>Раздел 4. ОСНОВЫ  ГЕНЕТИКИ  И СЕЛЕКЦИИ (38ч)</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1076"/>
          <w:jc w:val="center"/>
        </w:trPr>
        <w:tc>
          <w:tcPr>
            <w:tcW w:w="953" w:type="dxa"/>
          </w:tcPr>
          <w:p w:rsidR="005B0A6C" w:rsidRPr="00453434" w:rsidRDefault="009644BD" w:rsidP="00047370">
            <w:pPr>
              <w:pStyle w:val="TableParagraph"/>
              <w:ind w:right="205"/>
              <w:jc w:val="center"/>
              <w:rPr>
                <w:sz w:val="24"/>
                <w:szCs w:val="24"/>
                <w:lang w:val="en-US"/>
              </w:rPr>
            </w:pPr>
            <w:r w:rsidRPr="00453434">
              <w:rPr>
                <w:sz w:val="24"/>
                <w:szCs w:val="24"/>
              </w:rPr>
              <w:t>68-70/</w:t>
            </w:r>
          </w:p>
          <w:p w:rsidR="009644BD" w:rsidRPr="00453434" w:rsidRDefault="009644BD" w:rsidP="00047370">
            <w:pPr>
              <w:pStyle w:val="TableParagraph"/>
              <w:ind w:right="205"/>
              <w:jc w:val="center"/>
              <w:rPr>
                <w:sz w:val="24"/>
                <w:szCs w:val="24"/>
              </w:rPr>
            </w:pPr>
            <w:r w:rsidRPr="00453434">
              <w:rPr>
                <w:sz w:val="24"/>
                <w:szCs w:val="24"/>
              </w:rPr>
              <w:t>1-3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FF06B7" w:rsidP="009B1F97">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Генетика-наука о законо</w:t>
            </w:r>
            <w:r w:rsidR="009644BD" w:rsidRPr="00453434">
              <w:rPr>
                <w:rStyle w:val="fontstyle01"/>
                <w:rFonts w:ascii="Times New Roman" w:hAnsi="Times New Roman" w:cs="Times New Roman"/>
                <w:sz w:val="24"/>
                <w:szCs w:val="24"/>
              </w:rPr>
              <w:t>мерностя</w:t>
            </w:r>
            <w:r w:rsidR="009B1F97">
              <w:rPr>
                <w:rStyle w:val="fontstyle01"/>
                <w:rFonts w:ascii="Times New Roman" w:hAnsi="Times New Roman" w:cs="Times New Roman"/>
                <w:sz w:val="24"/>
                <w:szCs w:val="24"/>
              </w:rPr>
              <w:t xml:space="preserve">х </w:t>
            </w:r>
            <w:r w:rsidR="009644BD" w:rsidRPr="00453434">
              <w:rPr>
                <w:rStyle w:val="fontstyle01"/>
                <w:rFonts w:ascii="Times New Roman" w:hAnsi="Times New Roman" w:cs="Times New Roman"/>
                <w:sz w:val="24"/>
                <w:szCs w:val="24"/>
              </w:rPr>
              <w:t>наследствен</w:t>
            </w:r>
            <w:r w:rsidR="00A07362" w:rsidRPr="00453434">
              <w:rPr>
                <w:rStyle w:val="fontstyle01"/>
                <w:rFonts w:ascii="Times New Roman" w:hAnsi="Times New Roman" w:cs="Times New Roman"/>
                <w:sz w:val="24"/>
                <w:szCs w:val="24"/>
              </w:rPr>
              <w:t>н</w:t>
            </w:r>
            <w:r w:rsidR="009644BD" w:rsidRPr="00453434">
              <w:rPr>
                <w:rStyle w:val="fontstyle01"/>
                <w:rFonts w:ascii="Times New Roman" w:hAnsi="Times New Roman" w:cs="Times New Roman"/>
                <w:sz w:val="24"/>
                <w:szCs w:val="24"/>
              </w:rPr>
              <w:t>ости</w:t>
            </w:r>
            <w:r w:rsidR="009644BD" w:rsidRPr="00453434">
              <w:rPr>
                <w:rFonts w:ascii="Times New Roman" w:hAnsi="Times New Roman" w:cs="Times New Roman"/>
                <w:sz w:val="24"/>
                <w:szCs w:val="24"/>
              </w:rPr>
              <w:t xml:space="preserve"> и </w:t>
            </w:r>
            <w:r w:rsidR="009644BD" w:rsidRPr="00453434">
              <w:rPr>
                <w:rStyle w:val="fontstyle01"/>
                <w:rFonts w:ascii="Times New Roman" w:hAnsi="Times New Roman" w:cs="Times New Roman"/>
                <w:sz w:val="24"/>
                <w:szCs w:val="24"/>
              </w:rPr>
              <w:t>изменчивости. Г.Мендель- основоположник</w:t>
            </w:r>
            <w:r w:rsidRPr="00453434">
              <w:rPr>
                <w:rStyle w:val="fontstyle01"/>
                <w:rFonts w:ascii="Times New Roman" w:hAnsi="Times New Roman" w:cs="Times New Roman"/>
                <w:sz w:val="24"/>
                <w:szCs w:val="24"/>
              </w:rPr>
              <w:t xml:space="preserve"> г</w:t>
            </w:r>
            <w:r w:rsidR="009644BD" w:rsidRPr="00453434">
              <w:rPr>
                <w:rStyle w:val="fontstyle01"/>
                <w:rFonts w:ascii="Times New Roman" w:hAnsi="Times New Roman" w:cs="Times New Roman"/>
                <w:sz w:val="24"/>
                <w:szCs w:val="24"/>
              </w:rPr>
              <w:t>енетики</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Определяют генетику как один из разделов</w:t>
            </w:r>
            <w:r w:rsidR="004C083A">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биологии, выявляют роль генетики в</w:t>
            </w:r>
            <w:r w:rsidR="004C083A">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развитии биологии, характеризуют наследственность и изменчивость как свойства</w:t>
            </w:r>
            <w:r w:rsidR="00C5458B">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живого, выясняют роль Менделя в развитии</w:t>
            </w:r>
            <w:r w:rsidR="004C083A">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генетики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05"/>
              <w:jc w:val="center"/>
              <w:rPr>
                <w:sz w:val="24"/>
                <w:szCs w:val="24"/>
              </w:rPr>
            </w:pPr>
          </w:p>
          <w:p w:rsidR="009644BD" w:rsidRPr="00453434" w:rsidRDefault="009644BD" w:rsidP="00047370">
            <w:pPr>
              <w:pStyle w:val="TableParagraph"/>
              <w:ind w:right="205"/>
              <w:jc w:val="center"/>
              <w:rPr>
                <w:sz w:val="24"/>
                <w:szCs w:val="24"/>
              </w:rPr>
            </w:pPr>
            <w:r w:rsidRPr="00453434">
              <w:rPr>
                <w:sz w:val="24"/>
                <w:szCs w:val="24"/>
              </w:rPr>
              <w:t>71-75/</w:t>
            </w:r>
          </w:p>
          <w:p w:rsidR="009644BD" w:rsidRPr="00453434" w:rsidRDefault="000C0A50" w:rsidP="003515AA">
            <w:pPr>
              <w:pStyle w:val="TableParagraph"/>
              <w:ind w:right="205"/>
              <w:rPr>
                <w:sz w:val="24"/>
                <w:szCs w:val="24"/>
              </w:rPr>
            </w:pPr>
            <w:r>
              <w:rPr>
                <w:sz w:val="24"/>
                <w:szCs w:val="24"/>
              </w:rPr>
              <w:t xml:space="preserve">  </w:t>
            </w:r>
            <w:r w:rsidR="009644BD" w:rsidRPr="00453434">
              <w:rPr>
                <w:sz w:val="24"/>
                <w:szCs w:val="24"/>
              </w:rPr>
              <w:t>4-8</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964667"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Закономерности</w:t>
            </w:r>
            <w:r w:rsidR="00C5458B">
              <w:rPr>
                <w:rStyle w:val="fontstyle01"/>
                <w:rFonts w:ascii="Times New Roman" w:hAnsi="Times New Roman" w:cs="Times New Roman"/>
                <w:sz w:val="24"/>
                <w:szCs w:val="24"/>
              </w:rPr>
              <w:t xml:space="preserve"> </w:t>
            </w:r>
            <w:proofErr w:type="spellStart"/>
            <w:proofErr w:type="gramStart"/>
            <w:r w:rsidRPr="00453434">
              <w:rPr>
                <w:rStyle w:val="fontstyle01"/>
                <w:rFonts w:ascii="Times New Roman" w:hAnsi="Times New Roman" w:cs="Times New Roman"/>
                <w:sz w:val="24"/>
                <w:szCs w:val="24"/>
              </w:rPr>
              <w:t>наследова</w:t>
            </w:r>
            <w:r w:rsidR="000C0A50">
              <w:rPr>
                <w:rStyle w:val="fontstyle01"/>
                <w:rFonts w:ascii="Times New Roman" w:hAnsi="Times New Roman" w:cs="Times New Roman"/>
                <w:sz w:val="24"/>
                <w:szCs w:val="24"/>
              </w:rPr>
              <w:t>-</w:t>
            </w:r>
            <w:r w:rsidRPr="00453434">
              <w:rPr>
                <w:rStyle w:val="fontstyle01"/>
                <w:rFonts w:ascii="Times New Roman" w:hAnsi="Times New Roman" w:cs="Times New Roman"/>
                <w:sz w:val="24"/>
                <w:szCs w:val="24"/>
              </w:rPr>
              <w:t>ния</w:t>
            </w:r>
            <w:proofErr w:type="spellEnd"/>
            <w:proofErr w:type="gramEnd"/>
            <w:r w:rsidRPr="00453434">
              <w:rPr>
                <w:rStyle w:val="fontstyle01"/>
                <w:rFonts w:ascii="Times New Roman" w:hAnsi="Times New Roman" w:cs="Times New Roman"/>
                <w:sz w:val="24"/>
                <w:szCs w:val="24"/>
              </w:rPr>
              <w:t>.</w:t>
            </w:r>
            <w:r w:rsidR="00964667">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Моногибридное</w:t>
            </w:r>
            <w:r w:rsidR="00C5458B">
              <w:rPr>
                <w:rStyle w:val="fontstyle01"/>
                <w:rFonts w:ascii="Times New Roman" w:hAnsi="Times New Roman" w:cs="Times New Roman"/>
                <w:sz w:val="24"/>
                <w:szCs w:val="24"/>
              </w:rPr>
              <w:t xml:space="preserve"> </w:t>
            </w:r>
            <w:proofErr w:type="spellStart"/>
            <w:proofErr w:type="gramStart"/>
            <w:r w:rsidRPr="00453434">
              <w:rPr>
                <w:rStyle w:val="fontstyle01"/>
                <w:rFonts w:ascii="Times New Roman" w:hAnsi="Times New Roman" w:cs="Times New Roman"/>
                <w:sz w:val="24"/>
                <w:szCs w:val="24"/>
              </w:rPr>
              <w:t>скре</w:t>
            </w:r>
            <w:r w:rsidR="000C0A50">
              <w:rPr>
                <w:rStyle w:val="fontstyle01"/>
                <w:rFonts w:ascii="Times New Roman" w:hAnsi="Times New Roman" w:cs="Times New Roman"/>
                <w:sz w:val="24"/>
                <w:szCs w:val="24"/>
              </w:rPr>
              <w:t>-</w:t>
            </w:r>
            <w:r w:rsidRPr="00453434">
              <w:rPr>
                <w:rStyle w:val="fontstyle01"/>
                <w:rFonts w:ascii="Times New Roman" w:hAnsi="Times New Roman" w:cs="Times New Roman"/>
                <w:sz w:val="24"/>
                <w:szCs w:val="24"/>
              </w:rPr>
              <w:t>щивание</w:t>
            </w:r>
            <w:proofErr w:type="spellEnd"/>
            <w:proofErr w:type="gramEnd"/>
            <w:r w:rsidRPr="00453434">
              <w:rPr>
                <w:rStyle w:val="fontstyle01"/>
                <w:rFonts w:ascii="Times New Roman" w:hAnsi="Times New Roman" w:cs="Times New Roman"/>
                <w:sz w:val="24"/>
                <w:szCs w:val="24"/>
              </w:rPr>
              <w:t>.</w:t>
            </w:r>
            <w:r w:rsidR="00964667">
              <w:rPr>
                <w:rFonts w:ascii="Times New Roman" w:hAnsi="Times New Roman" w:cs="Times New Roman"/>
                <w:sz w:val="24"/>
                <w:szCs w:val="24"/>
              </w:rPr>
              <w:t xml:space="preserve"> Практическая  работа «Составление </w:t>
            </w:r>
            <w:proofErr w:type="spellStart"/>
            <w:proofErr w:type="gramStart"/>
            <w:r w:rsidR="00964667">
              <w:rPr>
                <w:rFonts w:ascii="Times New Roman" w:hAnsi="Times New Roman" w:cs="Times New Roman"/>
                <w:sz w:val="24"/>
                <w:szCs w:val="24"/>
              </w:rPr>
              <w:t>эле-ментарных</w:t>
            </w:r>
            <w:proofErr w:type="spellEnd"/>
            <w:proofErr w:type="gramEnd"/>
            <w:r w:rsidR="00964667">
              <w:rPr>
                <w:rFonts w:ascii="Times New Roman" w:hAnsi="Times New Roman" w:cs="Times New Roman"/>
                <w:sz w:val="24"/>
                <w:szCs w:val="24"/>
              </w:rPr>
              <w:t xml:space="preserve"> схем скрещивания».</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особенности моногибридного скрещивания, первый и второй законы</w:t>
            </w:r>
            <w:r w:rsidR="004C083A">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Менделя, закон чистоты гамет, учатся</w:t>
            </w:r>
            <w:r w:rsidR="00C5458B">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решать задачи на первый и второй законы</w:t>
            </w:r>
            <w:r w:rsidR="004C083A">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Менделя</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697"/>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76-80/</w:t>
            </w:r>
          </w:p>
          <w:p w:rsidR="009644BD" w:rsidRPr="00453434" w:rsidRDefault="000C0A50" w:rsidP="003515AA">
            <w:pPr>
              <w:pStyle w:val="TableParagraph"/>
              <w:ind w:right="205"/>
              <w:rPr>
                <w:sz w:val="24"/>
                <w:szCs w:val="24"/>
              </w:rPr>
            </w:pPr>
            <w:r>
              <w:rPr>
                <w:sz w:val="24"/>
                <w:szCs w:val="24"/>
              </w:rPr>
              <w:t xml:space="preserve">  </w:t>
            </w:r>
            <w:r w:rsidR="009644BD" w:rsidRPr="00453434">
              <w:rPr>
                <w:sz w:val="24"/>
                <w:szCs w:val="24"/>
              </w:rPr>
              <w:t>9-13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Дигибридное</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скрещивание. Третий закон</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Менделя</w:t>
            </w:r>
            <w:r w:rsidR="00964667">
              <w:rPr>
                <w:rStyle w:val="fontstyle01"/>
                <w:rFonts w:ascii="Times New Roman" w:hAnsi="Times New Roman" w:cs="Times New Roman"/>
                <w:sz w:val="24"/>
                <w:szCs w:val="24"/>
              </w:rPr>
              <w:t>.</w:t>
            </w:r>
            <w:r w:rsidR="00964667" w:rsidRPr="00453434">
              <w:rPr>
                <w:rStyle w:val="fontstyle01"/>
                <w:rFonts w:ascii="Times New Roman" w:hAnsi="Times New Roman" w:cs="Times New Roman"/>
                <w:sz w:val="24"/>
                <w:szCs w:val="24"/>
              </w:rPr>
              <w:t xml:space="preserve"> Решение задач</w:t>
            </w:r>
            <w:r w:rsidR="000C0A50">
              <w:rPr>
                <w:rStyle w:val="fontstyle01"/>
                <w:rFonts w:ascii="Times New Roman" w:hAnsi="Times New Roman" w:cs="Times New Roman"/>
                <w:sz w:val="24"/>
                <w:szCs w:val="24"/>
              </w:rPr>
              <w:t xml:space="preserve"> </w:t>
            </w:r>
            <w:r w:rsidR="000C0A50">
              <w:rPr>
                <w:rFonts w:ascii="Times New Roman" w:hAnsi="Times New Roman" w:cs="Times New Roman"/>
                <w:sz w:val="24"/>
                <w:szCs w:val="24"/>
              </w:rPr>
              <w:t>на дигибридное скрещивание</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третий закон Менделя, даютопределение анализирующего скрещиванияи определяют его значение, учатся решатьзадачи на дигибридное скрещивание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62"/>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81-83/</w:t>
            </w:r>
          </w:p>
          <w:p w:rsidR="009644BD" w:rsidRPr="00453434" w:rsidRDefault="009644BD" w:rsidP="00047370">
            <w:pPr>
              <w:pStyle w:val="TableParagraph"/>
              <w:ind w:right="205"/>
              <w:jc w:val="center"/>
              <w:rPr>
                <w:sz w:val="24"/>
                <w:szCs w:val="24"/>
              </w:rPr>
            </w:pPr>
            <w:r w:rsidRPr="00453434">
              <w:rPr>
                <w:sz w:val="24"/>
                <w:szCs w:val="24"/>
              </w:rPr>
              <w:t>14-16</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Хромосомная</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теория наследственности</w:t>
            </w:r>
            <w:r w:rsidR="000C0A50">
              <w:rPr>
                <w:rStyle w:val="fontstyle01"/>
                <w:rFonts w:ascii="Times New Roman" w:hAnsi="Times New Roman" w:cs="Times New Roman"/>
                <w:sz w:val="24"/>
                <w:szCs w:val="24"/>
              </w:rPr>
              <w:t>.</w:t>
            </w:r>
            <w:r w:rsidR="000C0A50">
              <w:rPr>
                <w:rFonts w:ascii="Times New Roman" w:hAnsi="Times New Roman" w:cs="Times New Roman"/>
                <w:sz w:val="24"/>
                <w:szCs w:val="24"/>
              </w:rPr>
              <w:t xml:space="preserve"> Решение задач на сцепленное наследование».</w:t>
            </w:r>
          </w:p>
        </w:tc>
        <w:tc>
          <w:tcPr>
            <w:tcW w:w="9680" w:type="dxa"/>
            <w:gridSpan w:val="2"/>
            <w:tcBorders>
              <w:right w:val="single" w:sz="4" w:space="0" w:color="auto"/>
            </w:tcBorders>
          </w:tcPr>
          <w:p w:rsidR="0015787C"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Характеризуют положения хромосомной</w:t>
            </w:r>
            <w:r w:rsidR="000C0A50">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теории наследственности и учатся решать</w:t>
            </w:r>
            <w:r w:rsidR="000C0A50">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задачи</w:t>
            </w: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 xml:space="preserve"> на сцепленное наследование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65"/>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84-85/</w:t>
            </w:r>
          </w:p>
          <w:p w:rsidR="009644BD" w:rsidRPr="00453434" w:rsidRDefault="009644BD" w:rsidP="00047370">
            <w:pPr>
              <w:pStyle w:val="TableParagraph"/>
              <w:ind w:right="205"/>
              <w:jc w:val="center"/>
              <w:rPr>
                <w:sz w:val="24"/>
                <w:szCs w:val="24"/>
              </w:rPr>
            </w:pPr>
            <w:r w:rsidRPr="00453434">
              <w:rPr>
                <w:sz w:val="24"/>
                <w:szCs w:val="24"/>
              </w:rPr>
              <w:t>17-18</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Современные</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представления</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 гене и геноме</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понятия «геном», знакомятся с типами взаимодействиягенов в генотипе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846"/>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86-90/</w:t>
            </w:r>
          </w:p>
          <w:p w:rsidR="009644BD" w:rsidRPr="00453434" w:rsidRDefault="009644BD" w:rsidP="00047370">
            <w:pPr>
              <w:pStyle w:val="TableParagraph"/>
              <w:ind w:right="205"/>
              <w:jc w:val="center"/>
              <w:rPr>
                <w:sz w:val="24"/>
                <w:szCs w:val="24"/>
              </w:rPr>
            </w:pPr>
            <w:r w:rsidRPr="00453434">
              <w:rPr>
                <w:sz w:val="24"/>
                <w:szCs w:val="24"/>
              </w:rPr>
              <w:t>19-23</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Генетика пола.                   Решение задач</w:t>
            </w:r>
            <w:r w:rsidR="000C0A50">
              <w:rPr>
                <w:rStyle w:val="fontstyle01"/>
                <w:rFonts w:ascii="Times New Roman" w:hAnsi="Times New Roman" w:cs="Times New Roman"/>
                <w:sz w:val="24"/>
                <w:szCs w:val="24"/>
              </w:rPr>
              <w:t xml:space="preserve"> </w:t>
            </w:r>
          </w:p>
        </w:tc>
        <w:tc>
          <w:tcPr>
            <w:tcW w:w="9680" w:type="dxa"/>
            <w:gridSpan w:val="2"/>
            <w:tcBorders>
              <w:right w:val="single" w:sz="4" w:space="0" w:color="auto"/>
            </w:tcBorders>
          </w:tcPr>
          <w:p w:rsidR="003F0C62"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пола, знакомятся схромосомным определением пола, характеризуют аутосомы и половые хромосомы,</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гетерогаметный и гомогаметный</w:t>
            </w:r>
            <w:r w:rsidR="00567BC9">
              <w:rPr>
                <w:rStyle w:val="fontstyle01"/>
                <w:rFonts w:ascii="Times New Roman" w:hAnsi="Times New Roman" w:cs="Times New Roman"/>
                <w:sz w:val="24"/>
                <w:szCs w:val="24"/>
              </w:rPr>
              <w:t xml:space="preserve"> </w:t>
            </w:r>
            <w:r w:rsidR="003F0C62">
              <w:rPr>
                <w:rStyle w:val="fontstyle01"/>
                <w:rFonts w:ascii="Times New Roman" w:hAnsi="Times New Roman" w:cs="Times New Roman"/>
                <w:sz w:val="24"/>
                <w:szCs w:val="24"/>
              </w:rPr>
              <w:t>пол;</w:t>
            </w:r>
          </w:p>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учатся решать задачи на сцепленноес полом наследование</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61"/>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91-95/</w:t>
            </w:r>
          </w:p>
          <w:p w:rsidR="009644BD" w:rsidRPr="00453434" w:rsidRDefault="009644BD" w:rsidP="00047370">
            <w:pPr>
              <w:pStyle w:val="TableParagraph"/>
              <w:ind w:right="205"/>
              <w:jc w:val="center"/>
              <w:rPr>
                <w:sz w:val="24"/>
                <w:szCs w:val="24"/>
              </w:rPr>
            </w:pPr>
            <w:r w:rsidRPr="00453434">
              <w:rPr>
                <w:sz w:val="24"/>
                <w:szCs w:val="24"/>
              </w:rPr>
              <w:t>24-28</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FF06B7" w:rsidRPr="00453434" w:rsidRDefault="009644BD"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Изменчивость:</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наследственная</w:t>
            </w:r>
          </w:p>
          <w:p w:rsidR="009644BD" w:rsidRPr="00453434" w:rsidRDefault="009644BD" w:rsidP="00FB6019">
            <w:pPr>
              <w:spacing w:after="0" w:line="240" w:lineRule="auto"/>
              <w:rPr>
                <w:rFonts w:ascii="Times New Roman" w:hAnsi="Times New Roman" w:cs="Times New Roman"/>
                <w:color w:val="242021"/>
                <w:sz w:val="24"/>
                <w:szCs w:val="24"/>
                <w:lang w:val="en-US"/>
              </w:rPr>
            </w:pPr>
            <w:r w:rsidRPr="00453434">
              <w:rPr>
                <w:rStyle w:val="fontstyle01"/>
                <w:rFonts w:ascii="Times New Roman" w:hAnsi="Times New Roman" w:cs="Times New Roman"/>
                <w:sz w:val="24"/>
                <w:szCs w:val="24"/>
              </w:rPr>
              <w:t>и ненаследственная</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Дают определение изменчивости, классифицируют виды изменчивости и выявляют ихособенности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54"/>
          <w:jc w:val="center"/>
        </w:trPr>
        <w:tc>
          <w:tcPr>
            <w:tcW w:w="953" w:type="dxa"/>
          </w:tcPr>
          <w:p w:rsidR="009644BD" w:rsidRPr="00453434" w:rsidRDefault="009644BD" w:rsidP="00047370">
            <w:pPr>
              <w:pStyle w:val="TableParagraph"/>
              <w:ind w:right="205"/>
              <w:jc w:val="center"/>
              <w:rPr>
                <w:sz w:val="24"/>
                <w:szCs w:val="24"/>
              </w:rPr>
            </w:pPr>
            <w:r w:rsidRPr="00453434">
              <w:rPr>
                <w:sz w:val="24"/>
                <w:szCs w:val="24"/>
              </w:rPr>
              <w:t>96-98/</w:t>
            </w:r>
          </w:p>
          <w:p w:rsidR="009644BD" w:rsidRPr="00453434" w:rsidRDefault="009644BD" w:rsidP="00047370">
            <w:pPr>
              <w:pStyle w:val="TableParagraph"/>
              <w:ind w:right="205"/>
              <w:jc w:val="center"/>
              <w:rPr>
                <w:sz w:val="24"/>
                <w:szCs w:val="24"/>
              </w:rPr>
            </w:pPr>
            <w:r w:rsidRPr="00453434">
              <w:rPr>
                <w:sz w:val="24"/>
                <w:szCs w:val="24"/>
              </w:rPr>
              <w:t>29-31</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Генетика и</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здоровье человека</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Знакомятся с наследственными заболеваниями человека и методами их профилактики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0C0A50">
        <w:trPr>
          <w:trHeight w:val="770"/>
          <w:jc w:val="center"/>
        </w:trPr>
        <w:tc>
          <w:tcPr>
            <w:tcW w:w="953" w:type="dxa"/>
          </w:tcPr>
          <w:p w:rsidR="0015787C" w:rsidRDefault="0015787C" w:rsidP="0015787C">
            <w:pPr>
              <w:pStyle w:val="TableParagraph"/>
              <w:ind w:right="205"/>
              <w:rPr>
                <w:sz w:val="24"/>
                <w:szCs w:val="24"/>
              </w:rPr>
            </w:pPr>
          </w:p>
          <w:p w:rsidR="009644BD" w:rsidRPr="00453434" w:rsidRDefault="000C0A50" w:rsidP="0015787C">
            <w:pPr>
              <w:pStyle w:val="TableParagraph"/>
              <w:ind w:right="205"/>
              <w:rPr>
                <w:sz w:val="24"/>
                <w:szCs w:val="24"/>
              </w:rPr>
            </w:pPr>
            <w:r>
              <w:rPr>
                <w:sz w:val="24"/>
                <w:szCs w:val="24"/>
              </w:rPr>
              <w:t>99-101</w:t>
            </w:r>
            <w:r w:rsidR="0015787C">
              <w:rPr>
                <w:sz w:val="24"/>
                <w:szCs w:val="24"/>
              </w:rPr>
              <w:t xml:space="preserve"> </w:t>
            </w:r>
            <w:r w:rsidR="009644BD" w:rsidRPr="00453434">
              <w:rPr>
                <w:sz w:val="24"/>
                <w:szCs w:val="24"/>
              </w:rPr>
              <w:t>/</w:t>
            </w:r>
            <w:r>
              <w:rPr>
                <w:sz w:val="24"/>
                <w:szCs w:val="24"/>
              </w:rPr>
              <w:t>32-34</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color w:val="242021"/>
                <w:sz w:val="24"/>
                <w:szCs w:val="24"/>
              </w:rPr>
            </w:pPr>
            <w:r w:rsidRPr="00453434">
              <w:rPr>
                <w:rStyle w:val="fontstyle01"/>
                <w:rFonts w:ascii="Times New Roman" w:hAnsi="Times New Roman" w:cs="Times New Roman"/>
                <w:sz w:val="24"/>
                <w:szCs w:val="24"/>
              </w:rPr>
              <w:t>Селекция:</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основные методы и достижения</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Определяют селекцию как науку, выявляютее значение для человека, дают определения сорта, породы и штамма, знакомятсяс центрами происхождения культурныхрастений и ролью Н. И. Вавилова в развитиигенетики и селекции, описывают основныеметоды селекции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9644BD" w:rsidRPr="00453434" w:rsidTr="00964667">
        <w:trPr>
          <w:trHeight w:val="558"/>
          <w:jc w:val="center"/>
        </w:trPr>
        <w:tc>
          <w:tcPr>
            <w:tcW w:w="953" w:type="dxa"/>
          </w:tcPr>
          <w:p w:rsidR="009644BD" w:rsidRPr="00453434" w:rsidRDefault="009644BD" w:rsidP="000C0A50">
            <w:pPr>
              <w:pStyle w:val="TableParagraph"/>
              <w:ind w:right="205"/>
              <w:jc w:val="center"/>
              <w:rPr>
                <w:sz w:val="24"/>
                <w:szCs w:val="24"/>
              </w:rPr>
            </w:pPr>
            <w:r w:rsidRPr="00453434">
              <w:rPr>
                <w:sz w:val="24"/>
                <w:szCs w:val="24"/>
              </w:rPr>
              <w:t>10</w:t>
            </w:r>
            <w:r w:rsidR="000C0A50">
              <w:rPr>
                <w:sz w:val="24"/>
                <w:szCs w:val="24"/>
              </w:rPr>
              <w:t>2</w:t>
            </w:r>
            <w:r w:rsidRPr="00453434">
              <w:rPr>
                <w:sz w:val="24"/>
                <w:szCs w:val="24"/>
              </w:rPr>
              <w:t>/ 3</w:t>
            </w:r>
            <w:r w:rsidR="000C0A50">
              <w:rPr>
                <w:sz w:val="24"/>
                <w:szCs w:val="24"/>
              </w:rPr>
              <w:t>5</w:t>
            </w:r>
          </w:p>
        </w:tc>
        <w:tc>
          <w:tcPr>
            <w:tcW w:w="992" w:type="dxa"/>
          </w:tcPr>
          <w:p w:rsidR="009644BD" w:rsidRPr="00453434" w:rsidRDefault="009644BD" w:rsidP="00FB6019">
            <w:pPr>
              <w:pStyle w:val="TableParagraph"/>
              <w:rPr>
                <w:sz w:val="24"/>
                <w:szCs w:val="24"/>
              </w:rPr>
            </w:pPr>
          </w:p>
        </w:tc>
        <w:tc>
          <w:tcPr>
            <w:tcW w:w="992" w:type="dxa"/>
          </w:tcPr>
          <w:p w:rsidR="009644BD" w:rsidRPr="00453434" w:rsidRDefault="009644BD" w:rsidP="00FB6019">
            <w:pPr>
              <w:pStyle w:val="TableParagraph"/>
              <w:rPr>
                <w:sz w:val="24"/>
                <w:szCs w:val="24"/>
              </w:rPr>
            </w:pPr>
          </w:p>
        </w:tc>
        <w:tc>
          <w:tcPr>
            <w:tcW w:w="2977" w:type="dxa"/>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Биотехнология:</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достижения</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и</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перспективы</w:t>
            </w:r>
            <w:r w:rsidR="00567BC9">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развития</w:t>
            </w:r>
          </w:p>
        </w:tc>
        <w:tc>
          <w:tcPr>
            <w:tcW w:w="9680" w:type="dxa"/>
            <w:gridSpan w:val="2"/>
            <w:tcBorders>
              <w:right w:val="single" w:sz="4" w:space="0" w:color="auto"/>
            </w:tcBorders>
          </w:tcPr>
          <w:p w:rsidR="009644BD" w:rsidRPr="00453434" w:rsidRDefault="009644BD" w:rsidP="00FB6019">
            <w:pPr>
              <w:spacing w:after="0" w:line="240" w:lineRule="auto"/>
              <w:rPr>
                <w:rFonts w:ascii="Times New Roman" w:hAnsi="Times New Roman" w:cs="Times New Roman"/>
                <w:sz w:val="24"/>
                <w:szCs w:val="24"/>
              </w:rPr>
            </w:pPr>
            <w:r w:rsidRPr="00453434">
              <w:rPr>
                <w:rStyle w:val="fontstyle01"/>
                <w:rFonts w:ascii="Times New Roman" w:hAnsi="Times New Roman" w:cs="Times New Roman"/>
                <w:sz w:val="24"/>
                <w:szCs w:val="24"/>
              </w:rPr>
              <w:t xml:space="preserve">Дают определение биотехнологии, знакомятся с ее разделами и основными направлениями </w:t>
            </w:r>
            <w:r w:rsidR="000C0A50">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ее развития, а также с этическими</w:t>
            </w:r>
            <w:r w:rsidR="000C0A50">
              <w:rPr>
                <w:rStyle w:val="fontstyle01"/>
                <w:rFonts w:ascii="Times New Roman" w:hAnsi="Times New Roman" w:cs="Times New Roman"/>
                <w:sz w:val="24"/>
                <w:szCs w:val="24"/>
              </w:rPr>
              <w:t xml:space="preserve"> </w:t>
            </w:r>
            <w:r w:rsidRPr="00453434">
              <w:rPr>
                <w:rStyle w:val="fontstyle01"/>
                <w:rFonts w:ascii="Times New Roman" w:hAnsi="Times New Roman" w:cs="Times New Roman"/>
                <w:sz w:val="24"/>
                <w:szCs w:val="24"/>
              </w:rPr>
              <w:t>аспектами развития биотехнологии</w:t>
            </w:r>
          </w:p>
        </w:tc>
        <w:tc>
          <w:tcPr>
            <w:tcW w:w="30" w:type="dxa"/>
            <w:tcBorders>
              <w:right w:val="single" w:sz="4" w:space="0" w:color="auto"/>
            </w:tcBorders>
          </w:tcPr>
          <w:p w:rsidR="009644BD" w:rsidRPr="00453434" w:rsidRDefault="009644BD" w:rsidP="00FB6019">
            <w:pPr>
              <w:spacing w:after="0" w:line="240" w:lineRule="auto"/>
              <w:rPr>
                <w:rStyle w:val="fontstyle01"/>
                <w:rFonts w:ascii="Times New Roman" w:hAnsi="Times New Roman" w:cs="Times New Roman"/>
                <w:sz w:val="24"/>
                <w:szCs w:val="24"/>
              </w:rPr>
            </w:pPr>
          </w:p>
        </w:tc>
      </w:tr>
      <w:tr w:rsidR="00350680" w:rsidRPr="00453434" w:rsidTr="00964667">
        <w:trPr>
          <w:trHeight w:val="529"/>
          <w:jc w:val="center"/>
        </w:trPr>
        <w:tc>
          <w:tcPr>
            <w:tcW w:w="953" w:type="dxa"/>
          </w:tcPr>
          <w:p w:rsidR="00350680" w:rsidRPr="00453434" w:rsidRDefault="000C0A50" w:rsidP="00047370">
            <w:pPr>
              <w:pStyle w:val="TableParagraph"/>
              <w:ind w:right="205"/>
              <w:jc w:val="center"/>
              <w:rPr>
                <w:sz w:val="24"/>
                <w:szCs w:val="24"/>
              </w:rPr>
            </w:pPr>
            <w:r>
              <w:rPr>
                <w:sz w:val="24"/>
                <w:szCs w:val="24"/>
              </w:rPr>
              <w:t>103/36</w:t>
            </w:r>
          </w:p>
        </w:tc>
        <w:tc>
          <w:tcPr>
            <w:tcW w:w="992" w:type="dxa"/>
          </w:tcPr>
          <w:p w:rsidR="00350680" w:rsidRPr="00453434" w:rsidRDefault="00350680" w:rsidP="00FB6019">
            <w:pPr>
              <w:pStyle w:val="TableParagraph"/>
              <w:rPr>
                <w:sz w:val="24"/>
                <w:szCs w:val="24"/>
              </w:rPr>
            </w:pPr>
          </w:p>
        </w:tc>
        <w:tc>
          <w:tcPr>
            <w:tcW w:w="992" w:type="dxa"/>
          </w:tcPr>
          <w:p w:rsidR="00350680" w:rsidRPr="00453434" w:rsidRDefault="00350680" w:rsidP="00FB6019">
            <w:pPr>
              <w:pStyle w:val="TableParagraph"/>
              <w:rPr>
                <w:sz w:val="24"/>
                <w:szCs w:val="24"/>
              </w:rPr>
            </w:pPr>
          </w:p>
        </w:tc>
        <w:tc>
          <w:tcPr>
            <w:tcW w:w="2977" w:type="dxa"/>
          </w:tcPr>
          <w:p w:rsidR="00350680" w:rsidRPr="00453434" w:rsidRDefault="00350680" w:rsidP="00FB6019">
            <w:pPr>
              <w:spacing w:after="0" w:line="240" w:lineRule="auto"/>
              <w:rPr>
                <w:rStyle w:val="fontstyle01"/>
                <w:rFonts w:ascii="Times New Roman" w:hAnsi="Times New Roman" w:cs="Times New Roman"/>
                <w:sz w:val="24"/>
                <w:szCs w:val="24"/>
              </w:rPr>
            </w:pPr>
            <w:r w:rsidRPr="00453434">
              <w:rPr>
                <w:rStyle w:val="fontstyle01"/>
                <w:rFonts w:ascii="Times New Roman" w:hAnsi="Times New Roman" w:cs="Times New Roman"/>
                <w:sz w:val="24"/>
                <w:szCs w:val="24"/>
              </w:rPr>
              <w:t>Контрольная работа №3 по теме «</w:t>
            </w:r>
            <w:r w:rsidRPr="00453434">
              <w:rPr>
                <w:rFonts w:ascii="Times New Roman" w:hAnsi="Times New Roman" w:cs="Times New Roman"/>
                <w:bCs/>
                <w:sz w:val="24"/>
                <w:szCs w:val="24"/>
              </w:rPr>
              <w:t>Основы г</w:t>
            </w:r>
            <w:r w:rsidRPr="00453434">
              <w:rPr>
                <w:rStyle w:val="fontstyle01"/>
                <w:rFonts w:ascii="Times New Roman" w:hAnsi="Times New Roman" w:cs="Times New Roman"/>
                <w:sz w:val="24"/>
                <w:szCs w:val="24"/>
              </w:rPr>
              <w:t>енетики</w:t>
            </w:r>
            <w:r w:rsidRPr="00453434">
              <w:rPr>
                <w:rFonts w:ascii="Times New Roman" w:hAnsi="Times New Roman" w:cs="Times New Roman"/>
                <w:bCs/>
                <w:sz w:val="24"/>
                <w:szCs w:val="24"/>
              </w:rPr>
              <w:t xml:space="preserve"> и селекции»</w:t>
            </w:r>
          </w:p>
        </w:tc>
        <w:tc>
          <w:tcPr>
            <w:tcW w:w="9680" w:type="dxa"/>
            <w:gridSpan w:val="2"/>
            <w:tcBorders>
              <w:right w:val="single" w:sz="4" w:space="0" w:color="auto"/>
            </w:tcBorders>
          </w:tcPr>
          <w:p w:rsidR="00350680" w:rsidRPr="00453434" w:rsidRDefault="00350680" w:rsidP="00FB6019">
            <w:pPr>
              <w:spacing w:after="0" w:line="240" w:lineRule="auto"/>
              <w:rPr>
                <w:rStyle w:val="fontstyle01"/>
                <w:rFonts w:ascii="Times New Roman" w:hAnsi="Times New Roman" w:cs="Times New Roman"/>
                <w:sz w:val="24"/>
                <w:szCs w:val="24"/>
              </w:rPr>
            </w:pPr>
          </w:p>
        </w:tc>
        <w:tc>
          <w:tcPr>
            <w:tcW w:w="30" w:type="dxa"/>
            <w:tcBorders>
              <w:right w:val="single" w:sz="4" w:space="0" w:color="auto"/>
            </w:tcBorders>
          </w:tcPr>
          <w:p w:rsidR="00350680" w:rsidRPr="00453434" w:rsidRDefault="00350680" w:rsidP="00FB6019">
            <w:pPr>
              <w:spacing w:after="0" w:line="240" w:lineRule="auto"/>
              <w:rPr>
                <w:rStyle w:val="fontstyle01"/>
                <w:rFonts w:ascii="Times New Roman" w:hAnsi="Times New Roman" w:cs="Times New Roman"/>
                <w:sz w:val="24"/>
                <w:szCs w:val="24"/>
              </w:rPr>
            </w:pPr>
          </w:p>
        </w:tc>
      </w:tr>
      <w:tr w:rsidR="00350680" w:rsidRPr="00453434" w:rsidTr="000C0A50">
        <w:trPr>
          <w:trHeight w:val="456"/>
          <w:jc w:val="center"/>
        </w:trPr>
        <w:tc>
          <w:tcPr>
            <w:tcW w:w="953" w:type="dxa"/>
          </w:tcPr>
          <w:p w:rsidR="00350680" w:rsidRPr="00453434" w:rsidRDefault="000C0A50" w:rsidP="000C0A50">
            <w:pPr>
              <w:pStyle w:val="TableParagraph"/>
              <w:ind w:right="205"/>
              <w:jc w:val="center"/>
              <w:rPr>
                <w:sz w:val="24"/>
                <w:szCs w:val="24"/>
              </w:rPr>
            </w:pPr>
            <w:r>
              <w:rPr>
                <w:sz w:val="24"/>
                <w:szCs w:val="24"/>
              </w:rPr>
              <w:lastRenderedPageBreak/>
              <w:t>104</w:t>
            </w:r>
            <w:r w:rsidR="00350680" w:rsidRPr="00453434">
              <w:rPr>
                <w:sz w:val="24"/>
                <w:szCs w:val="24"/>
              </w:rPr>
              <w:t>/</w:t>
            </w:r>
            <w:r>
              <w:rPr>
                <w:sz w:val="24"/>
                <w:szCs w:val="24"/>
              </w:rPr>
              <w:t>37</w:t>
            </w:r>
          </w:p>
        </w:tc>
        <w:tc>
          <w:tcPr>
            <w:tcW w:w="992" w:type="dxa"/>
          </w:tcPr>
          <w:p w:rsidR="00350680" w:rsidRPr="00453434" w:rsidRDefault="00350680" w:rsidP="00FB6019">
            <w:pPr>
              <w:pStyle w:val="TableParagraph"/>
              <w:rPr>
                <w:sz w:val="24"/>
                <w:szCs w:val="24"/>
              </w:rPr>
            </w:pPr>
          </w:p>
        </w:tc>
        <w:tc>
          <w:tcPr>
            <w:tcW w:w="992" w:type="dxa"/>
          </w:tcPr>
          <w:p w:rsidR="00350680" w:rsidRPr="00453434" w:rsidRDefault="00350680" w:rsidP="00FB6019">
            <w:pPr>
              <w:pStyle w:val="TableParagraph"/>
              <w:rPr>
                <w:sz w:val="24"/>
                <w:szCs w:val="24"/>
              </w:rPr>
            </w:pPr>
          </w:p>
        </w:tc>
        <w:tc>
          <w:tcPr>
            <w:tcW w:w="2977" w:type="dxa"/>
          </w:tcPr>
          <w:p w:rsidR="00350680" w:rsidRPr="00453434" w:rsidRDefault="000C0A50" w:rsidP="00FB6019">
            <w:pPr>
              <w:spacing w:after="0" w:line="240" w:lineRule="auto"/>
              <w:rPr>
                <w:rStyle w:val="fontstyle01"/>
                <w:rFonts w:ascii="Times New Roman" w:hAnsi="Times New Roman" w:cs="Times New Roman"/>
                <w:sz w:val="24"/>
                <w:szCs w:val="24"/>
              </w:rPr>
            </w:pPr>
            <w:r>
              <w:rPr>
                <w:rStyle w:val="fontstyle01"/>
                <w:rFonts w:ascii="Times New Roman" w:hAnsi="Times New Roman" w:cs="Times New Roman"/>
                <w:sz w:val="24"/>
                <w:szCs w:val="24"/>
              </w:rPr>
              <w:t xml:space="preserve"> </w:t>
            </w:r>
            <w:r w:rsidR="00350680" w:rsidRPr="00453434">
              <w:rPr>
                <w:rStyle w:val="fontstyle01"/>
                <w:rFonts w:ascii="Times New Roman" w:hAnsi="Times New Roman" w:cs="Times New Roman"/>
                <w:sz w:val="24"/>
                <w:szCs w:val="24"/>
              </w:rPr>
              <w:t>Повторение. Итоги.</w:t>
            </w:r>
          </w:p>
        </w:tc>
        <w:tc>
          <w:tcPr>
            <w:tcW w:w="9680" w:type="dxa"/>
            <w:gridSpan w:val="2"/>
            <w:tcBorders>
              <w:right w:val="single" w:sz="4" w:space="0" w:color="auto"/>
            </w:tcBorders>
          </w:tcPr>
          <w:p w:rsidR="00350680" w:rsidRPr="00453434" w:rsidRDefault="00350680" w:rsidP="00FB6019">
            <w:pPr>
              <w:pStyle w:val="a7"/>
              <w:rPr>
                <w:rStyle w:val="fontstyle01"/>
                <w:rFonts w:ascii="Times New Roman" w:hAnsi="Times New Roman"/>
                <w:bCs/>
                <w:sz w:val="24"/>
                <w:szCs w:val="24"/>
              </w:rPr>
            </w:pPr>
          </w:p>
        </w:tc>
        <w:tc>
          <w:tcPr>
            <w:tcW w:w="30" w:type="dxa"/>
            <w:tcBorders>
              <w:right w:val="single" w:sz="4" w:space="0" w:color="auto"/>
            </w:tcBorders>
          </w:tcPr>
          <w:p w:rsidR="00350680" w:rsidRPr="00453434" w:rsidRDefault="00350680" w:rsidP="00FB6019">
            <w:pPr>
              <w:spacing w:after="0" w:line="240" w:lineRule="auto"/>
              <w:rPr>
                <w:rStyle w:val="fontstyle01"/>
                <w:rFonts w:ascii="Times New Roman" w:hAnsi="Times New Roman" w:cs="Times New Roman"/>
                <w:sz w:val="24"/>
                <w:szCs w:val="24"/>
              </w:rPr>
            </w:pPr>
          </w:p>
        </w:tc>
      </w:tr>
      <w:tr w:rsidR="000C0A50" w:rsidRPr="00453434" w:rsidTr="000C0A50">
        <w:trPr>
          <w:trHeight w:val="453"/>
          <w:jc w:val="center"/>
        </w:trPr>
        <w:tc>
          <w:tcPr>
            <w:tcW w:w="953" w:type="dxa"/>
          </w:tcPr>
          <w:p w:rsidR="000C0A50" w:rsidRDefault="0015787C" w:rsidP="000C0A50">
            <w:pPr>
              <w:pStyle w:val="TableParagraph"/>
              <w:ind w:right="205"/>
              <w:rPr>
                <w:sz w:val="24"/>
                <w:szCs w:val="24"/>
              </w:rPr>
            </w:pPr>
            <w:r>
              <w:rPr>
                <w:sz w:val="24"/>
                <w:szCs w:val="24"/>
              </w:rPr>
              <w:t>105</w:t>
            </w:r>
            <w:r w:rsidR="000C0A50" w:rsidRPr="00453434">
              <w:rPr>
                <w:sz w:val="24"/>
                <w:szCs w:val="24"/>
              </w:rPr>
              <w:t>/38</w:t>
            </w:r>
          </w:p>
        </w:tc>
        <w:tc>
          <w:tcPr>
            <w:tcW w:w="992" w:type="dxa"/>
          </w:tcPr>
          <w:p w:rsidR="000C0A50" w:rsidRPr="00453434" w:rsidRDefault="000C0A50" w:rsidP="00FB6019">
            <w:pPr>
              <w:pStyle w:val="TableParagraph"/>
              <w:rPr>
                <w:sz w:val="24"/>
                <w:szCs w:val="24"/>
              </w:rPr>
            </w:pPr>
          </w:p>
        </w:tc>
        <w:tc>
          <w:tcPr>
            <w:tcW w:w="992" w:type="dxa"/>
          </w:tcPr>
          <w:p w:rsidR="000C0A50" w:rsidRPr="00453434" w:rsidRDefault="000C0A50" w:rsidP="00FB6019">
            <w:pPr>
              <w:pStyle w:val="TableParagraph"/>
              <w:rPr>
                <w:sz w:val="24"/>
                <w:szCs w:val="24"/>
              </w:rPr>
            </w:pPr>
          </w:p>
        </w:tc>
        <w:tc>
          <w:tcPr>
            <w:tcW w:w="2977" w:type="dxa"/>
          </w:tcPr>
          <w:p w:rsidR="000C0A50" w:rsidRDefault="000C0A50" w:rsidP="00FB6019">
            <w:pPr>
              <w:spacing w:after="0" w:line="240" w:lineRule="auto"/>
              <w:rPr>
                <w:rStyle w:val="fontstyle01"/>
                <w:rFonts w:ascii="Times New Roman" w:hAnsi="Times New Roman" w:cs="Times New Roman"/>
                <w:sz w:val="24"/>
                <w:szCs w:val="24"/>
              </w:rPr>
            </w:pPr>
            <w:r>
              <w:rPr>
                <w:rStyle w:val="fontstyle01"/>
                <w:rFonts w:ascii="Times New Roman" w:hAnsi="Times New Roman" w:cs="Times New Roman"/>
                <w:sz w:val="24"/>
                <w:szCs w:val="24"/>
              </w:rPr>
              <w:t xml:space="preserve"> Резерв</w:t>
            </w:r>
          </w:p>
        </w:tc>
        <w:tc>
          <w:tcPr>
            <w:tcW w:w="9680" w:type="dxa"/>
            <w:gridSpan w:val="2"/>
            <w:tcBorders>
              <w:right w:val="single" w:sz="4" w:space="0" w:color="auto"/>
            </w:tcBorders>
          </w:tcPr>
          <w:p w:rsidR="000C0A50" w:rsidRPr="00453434" w:rsidRDefault="000C0A50" w:rsidP="00FB6019">
            <w:pPr>
              <w:pStyle w:val="a7"/>
              <w:rPr>
                <w:rStyle w:val="fontstyle01"/>
                <w:rFonts w:ascii="Times New Roman" w:hAnsi="Times New Roman"/>
                <w:bCs/>
                <w:sz w:val="24"/>
                <w:szCs w:val="24"/>
              </w:rPr>
            </w:pPr>
          </w:p>
        </w:tc>
        <w:tc>
          <w:tcPr>
            <w:tcW w:w="30" w:type="dxa"/>
            <w:tcBorders>
              <w:right w:val="single" w:sz="4" w:space="0" w:color="auto"/>
            </w:tcBorders>
          </w:tcPr>
          <w:p w:rsidR="000C0A50" w:rsidRPr="00453434" w:rsidRDefault="000C0A50" w:rsidP="00FB6019">
            <w:pPr>
              <w:spacing w:after="0" w:line="240" w:lineRule="auto"/>
              <w:rPr>
                <w:rStyle w:val="fontstyle01"/>
                <w:rFonts w:ascii="Times New Roman" w:hAnsi="Times New Roman" w:cs="Times New Roman"/>
                <w:sz w:val="24"/>
                <w:szCs w:val="24"/>
              </w:rPr>
            </w:pPr>
          </w:p>
        </w:tc>
      </w:tr>
    </w:tbl>
    <w:p w:rsidR="009644BD" w:rsidRPr="00453434" w:rsidRDefault="009644BD" w:rsidP="00FB6019">
      <w:pPr>
        <w:spacing w:after="0" w:line="240" w:lineRule="auto"/>
        <w:rPr>
          <w:rFonts w:ascii="Times New Roman" w:hAnsi="Times New Roman" w:cs="Times New Roman"/>
          <w:color w:val="000000"/>
          <w:sz w:val="24"/>
          <w:szCs w:val="24"/>
        </w:rPr>
      </w:pPr>
    </w:p>
    <w:p w:rsidR="005208C9" w:rsidRDefault="005208C9" w:rsidP="00FB6019">
      <w:pPr>
        <w:spacing w:after="0" w:line="240" w:lineRule="auto"/>
        <w:jc w:val="center"/>
        <w:rPr>
          <w:rFonts w:ascii="Times New Roman" w:hAnsi="Times New Roman" w:cs="Times New Roman"/>
          <w:b/>
          <w:bCs/>
          <w:sz w:val="24"/>
          <w:szCs w:val="24"/>
        </w:rPr>
      </w:pPr>
    </w:p>
    <w:p w:rsidR="009644BD" w:rsidRPr="00453434" w:rsidRDefault="009644BD" w:rsidP="00FB6019">
      <w:pPr>
        <w:spacing w:after="0" w:line="240" w:lineRule="auto"/>
        <w:jc w:val="center"/>
        <w:rPr>
          <w:rFonts w:ascii="Times New Roman" w:hAnsi="Times New Roman" w:cs="Times New Roman"/>
          <w:b/>
          <w:bCs/>
          <w:sz w:val="24"/>
          <w:szCs w:val="24"/>
        </w:rPr>
      </w:pPr>
      <w:r w:rsidRPr="00453434">
        <w:rPr>
          <w:rFonts w:ascii="Times New Roman" w:hAnsi="Times New Roman" w:cs="Times New Roman"/>
          <w:b/>
          <w:bCs/>
          <w:sz w:val="24"/>
          <w:szCs w:val="24"/>
        </w:rPr>
        <w:t>Перечень учебно-методического обеспечения. Список литературы</w:t>
      </w:r>
      <w:r w:rsidR="00A37120" w:rsidRPr="00453434">
        <w:rPr>
          <w:rFonts w:ascii="Times New Roman" w:hAnsi="Times New Roman" w:cs="Times New Roman"/>
          <w:b/>
          <w:bCs/>
          <w:sz w:val="24"/>
          <w:szCs w:val="24"/>
        </w:rPr>
        <w:t>.</w:t>
      </w:r>
    </w:p>
    <w:p w:rsidR="00D437CA" w:rsidRPr="00453434" w:rsidRDefault="00D437CA" w:rsidP="00FB6019">
      <w:pPr>
        <w:spacing w:after="0" w:line="240" w:lineRule="auto"/>
        <w:rPr>
          <w:rFonts w:ascii="Times New Roman" w:hAnsi="Times New Roman" w:cs="Times New Roman"/>
          <w:b/>
          <w:color w:val="000000"/>
          <w:sz w:val="24"/>
          <w:szCs w:val="24"/>
        </w:rPr>
      </w:pPr>
    </w:p>
    <w:p w:rsidR="009644BD" w:rsidRPr="00453434" w:rsidRDefault="00443AA9" w:rsidP="00FB601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9644BD" w:rsidRPr="00453434">
        <w:rPr>
          <w:rFonts w:ascii="Times New Roman" w:hAnsi="Times New Roman" w:cs="Times New Roman"/>
          <w:sz w:val="24"/>
          <w:szCs w:val="24"/>
        </w:rPr>
        <w:t>Литература основная:</w:t>
      </w:r>
      <w:r>
        <w:rPr>
          <w:rFonts w:ascii="Times New Roman" w:hAnsi="Times New Roman" w:cs="Times New Roman"/>
          <w:sz w:val="24"/>
          <w:szCs w:val="24"/>
        </w:rPr>
        <w:t xml:space="preserve"> </w:t>
      </w:r>
      <w:r w:rsidR="009644BD" w:rsidRPr="00453434">
        <w:rPr>
          <w:rFonts w:ascii="Times New Roman" w:hAnsi="Times New Roman" w:cs="Times New Roman"/>
          <w:color w:val="000000"/>
          <w:sz w:val="24"/>
          <w:szCs w:val="24"/>
        </w:rPr>
        <w:t>Учебник:</w:t>
      </w:r>
      <w:r>
        <w:rPr>
          <w:rFonts w:ascii="Times New Roman" w:hAnsi="Times New Roman" w:cs="Times New Roman"/>
          <w:color w:val="000000"/>
          <w:sz w:val="24"/>
          <w:szCs w:val="24"/>
        </w:rPr>
        <w:t xml:space="preserve"> </w:t>
      </w:r>
      <w:r w:rsidR="00A37120" w:rsidRPr="00453434">
        <w:rPr>
          <w:rFonts w:ascii="Times New Roman" w:hAnsi="Times New Roman" w:cs="Times New Roman"/>
          <w:sz w:val="24"/>
          <w:szCs w:val="24"/>
        </w:rPr>
        <w:t>Б</w:t>
      </w:r>
      <w:r w:rsidR="009644BD" w:rsidRPr="00453434">
        <w:rPr>
          <w:rFonts w:ascii="Times New Roman" w:hAnsi="Times New Roman" w:cs="Times New Roman"/>
          <w:sz w:val="24"/>
          <w:szCs w:val="24"/>
        </w:rPr>
        <w:t>иология. Профильный уровень.</w:t>
      </w:r>
      <w:r w:rsidR="00FF06B7" w:rsidRPr="00453434">
        <w:rPr>
          <w:rFonts w:ascii="Times New Roman" w:hAnsi="Times New Roman" w:cs="Times New Roman"/>
          <w:sz w:val="24"/>
          <w:szCs w:val="24"/>
        </w:rPr>
        <w:t xml:space="preserve">10 класс: учебник для общеобразовательных  учреждений. </w:t>
      </w:r>
      <w:r w:rsidR="009644BD" w:rsidRPr="00453434">
        <w:rPr>
          <w:rFonts w:ascii="Times New Roman" w:hAnsi="Times New Roman" w:cs="Times New Roman"/>
          <w:sz w:val="24"/>
          <w:szCs w:val="24"/>
        </w:rPr>
        <w:t>В.</w:t>
      </w:r>
      <w:r w:rsidR="0015787C">
        <w:rPr>
          <w:rFonts w:ascii="Times New Roman" w:hAnsi="Times New Roman" w:cs="Times New Roman"/>
          <w:sz w:val="24"/>
          <w:szCs w:val="24"/>
        </w:rPr>
        <w:t xml:space="preserve">Б </w:t>
      </w:r>
      <w:proofErr w:type="spellStart"/>
      <w:r w:rsidR="009644BD" w:rsidRPr="00453434">
        <w:rPr>
          <w:rFonts w:ascii="Times New Roman" w:hAnsi="Times New Roman" w:cs="Times New Roman"/>
          <w:sz w:val="24"/>
          <w:szCs w:val="24"/>
        </w:rPr>
        <w:t>Сивоглазов</w:t>
      </w:r>
      <w:proofErr w:type="spellEnd"/>
      <w:r w:rsidR="009644BD" w:rsidRPr="00453434">
        <w:rPr>
          <w:rFonts w:ascii="Times New Roman" w:hAnsi="Times New Roman" w:cs="Times New Roman"/>
          <w:sz w:val="24"/>
          <w:szCs w:val="24"/>
        </w:rPr>
        <w:t>,</w:t>
      </w:r>
      <w:r w:rsidR="00567BC9">
        <w:rPr>
          <w:rFonts w:ascii="Times New Roman" w:hAnsi="Times New Roman" w:cs="Times New Roman"/>
          <w:sz w:val="24"/>
          <w:szCs w:val="24"/>
        </w:rPr>
        <w:t xml:space="preserve"> </w:t>
      </w:r>
      <w:r w:rsidR="009644BD" w:rsidRPr="00453434">
        <w:rPr>
          <w:rFonts w:ascii="Times New Roman" w:hAnsi="Times New Roman" w:cs="Times New Roman"/>
          <w:sz w:val="24"/>
          <w:szCs w:val="24"/>
        </w:rPr>
        <w:t>С.Г.</w:t>
      </w:r>
      <w:r w:rsidR="0015787C">
        <w:rPr>
          <w:rFonts w:ascii="Times New Roman" w:hAnsi="Times New Roman" w:cs="Times New Roman"/>
          <w:sz w:val="24"/>
          <w:szCs w:val="24"/>
        </w:rPr>
        <w:t xml:space="preserve"> </w:t>
      </w:r>
      <w:r w:rsidR="009644BD" w:rsidRPr="00453434">
        <w:rPr>
          <w:rFonts w:ascii="Times New Roman" w:hAnsi="Times New Roman" w:cs="Times New Roman"/>
          <w:sz w:val="24"/>
          <w:szCs w:val="24"/>
        </w:rPr>
        <w:t>Мамонтов,</w:t>
      </w:r>
      <w:r w:rsidR="0015787C">
        <w:rPr>
          <w:rFonts w:ascii="Times New Roman" w:hAnsi="Times New Roman" w:cs="Times New Roman"/>
          <w:sz w:val="24"/>
          <w:szCs w:val="24"/>
        </w:rPr>
        <w:t xml:space="preserve"> </w:t>
      </w:r>
      <w:r w:rsidR="009644BD" w:rsidRPr="00453434">
        <w:rPr>
          <w:rFonts w:ascii="Times New Roman" w:hAnsi="Times New Roman" w:cs="Times New Roman"/>
          <w:sz w:val="24"/>
          <w:szCs w:val="24"/>
        </w:rPr>
        <w:t>М.: Дрофа, 2020</w:t>
      </w:r>
    </w:p>
    <w:p w:rsidR="009644BD" w:rsidRPr="00453434" w:rsidRDefault="009644BD" w:rsidP="00FB6019">
      <w:pPr>
        <w:pStyle w:val="a7"/>
        <w:rPr>
          <w:rFonts w:ascii="Times New Roman" w:hAnsi="Times New Roman"/>
          <w:sz w:val="24"/>
          <w:szCs w:val="24"/>
        </w:rPr>
      </w:pPr>
      <w:r w:rsidRPr="00453434">
        <w:rPr>
          <w:rFonts w:ascii="Times New Roman" w:hAnsi="Times New Roman"/>
          <w:color w:val="000000"/>
          <w:sz w:val="24"/>
          <w:szCs w:val="24"/>
        </w:rPr>
        <w:t>Используемая  литература:</w:t>
      </w:r>
      <w:r w:rsidRPr="00453434">
        <w:rPr>
          <w:rFonts w:ascii="Times New Roman" w:hAnsi="Times New Roman"/>
          <w:sz w:val="24"/>
          <w:szCs w:val="24"/>
        </w:rPr>
        <w:t xml:space="preserve">  Общая биология. 10-11 классы: методическое пособие к учебнику В.Б. Захарова, С.Г.Мамонтова, Н.И. Сонина «Общая биология». Т.А. Козлова, Н.И. </w:t>
      </w:r>
      <w:proofErr w:type="gramStart"/>
      <w:r w:rsidRPr="00453434">
        <w:rPr>
          <w:rFonts w:ascii="Times New Roman" w:hAnsi="Times New Roman"/>
          <w:sz w:val="24"/>
          <w:szCs w:val="24"/>
        </w:rPr>
        <w:t>Сонин</w:t>
      </w:r>
      <w:proofErr w:type="gramEnd"/>
      <w:r w:rsidRPr="00453434">
        <w:rPr>
          <w:rFonts w:ascii="Times New Roman" w:hAnsi="Times New Roman"/>
          <w:sz w:val="24"/>
          <w:szCs w:val="24"/>
        </w:rPr>
        <w:t>; под редакцией В.Б. Захарова. – М.: Дрофа, 2004</w:t>
      </w:r>
    </w:p>
    <w:p w:rsidR="009644BD" w:rsidRPr="00453434" w:rsidRDefault="009644BD" w:rsidP="00FB6019">
      <w:pPr>
        <w:pStyle w:val="a7"/>
        <w:ind w:firstLine="142"/>
        <w:rPr>
          <w:rFonts w:ascii="Times New Roman" w:hAnsi="Times New Roman"/>
          <w:sz w:val="24"/>
          <w:szCs w:val="24"/>
        </w:rPr>
      </w:pPr>
    </w:p>
    <w:p w:rsidR="009A2225" w:rsidRPr="00453434" w:rsidRDefault="009A2225" w:rsidP="00EC7DD7">
      <w:pPr>
        <w:spacing w:after="0" w:line="240" w:lineRule="auto"/>
        <w:ind w:left="720"/>
        <w:jc w:val="center"/>
        <w:rPr>
          <w:rFonts w:ascii="Times New Roman" w:hAnsi="Times New Roman" w:cs="Times New Roman"/>
          <w:b/>
          <w:sz w:val="24"/>
          <w:szCs w:val="24"/>
        </w:rPr>
      </w:pPr>
      <w:r w:rsidRPr="00453434">
        <w:rPr>
          <w:rFonts w:ascii="Times New Roman" w:hAnsi="Times New Roman" w:cs="Times New Roman"/>
          <w:b/>
          <w:sz w:val="24"/>
          <w:szCs w:val="24"/>
        </w:rPr>
        <w:t>Приложение к рабочей программе</w:t>
      </w:r>
    </w:p>
    <w:p w:rsidR="009A2225" w:rsidRPr="00453434" w:rsidRDefault="009A2225" w:rsidP="00FB6019">
      <w:pPr>
        <w:spacing w:after="0" w:line="240" w:lineRule="auto"/>
        <w:ind w:left="720"/>
        <w:jc w:val="center"/>
        <w:rPr>
          <w:rFonts w:ascii="Times New Roman" w:hAnsi="Times New Roman" w:cs="Times New Roman"/>
          <w:b/>
          <w:sz w:val="24"/>
          <w:szCs w:val="24"/>
        </w:rPr>
      </w:pPr>
    </w:p>
    <w:p w:rsidR="009A2225" w:rsidRPr="00453434" w:rsidRDefault="000C0A50" w:rsidP="00EC7DD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443AA9">
        <w:rPr>
          <w:rFonts w:ascii="Times New Roman" w:hAnsi="Times New Roman" w:cs="Times New Roman"/>
          <w:sz w:val="24"/>
          <w:szCs w:val="24"/>
        </w:rPr>
        <w:t xml:space="preserve"> </w:t>
      </w:r>
      <w:r w:rsidR="009A2225" w:rsidRPr="00453434">
        <w:rPr>
          <w:rFonts w:ascii="Times New Roman" w:hAnsi="Times New Roman" w:cs="Times New Roman"/>
          <w:sz w:val="24"/>
          <w:szCs w:val="24"/>
        </w:rPr>
        <w:t>КИМ</w:t>
      </w:r>
      <w:r>
        <w:rPr>
          <w:rFonts w:ascii="Times New Roman" w:hAnsi="Times New Roman" w:cs="Times New Roman"/>
          <w:sz w:val="24"/>
          <w:szCs w:val="24"/>
        </w:rPr>
        <w:t xml:space="preserve"> </w:t>
      </w:r>
      <w:proofErr w:type="spellStart"/>
      <w:r w:rsidR="009A2225" w:rsidRPr="00453434">
        <w:rPr>
          <w:rFonts w:ascii="Times New Roman" w:hAnsi="Times New Roman" w:cs="Times New Roman"/>
          <w:sz w:val="24"/>
          <w:szCs w:val="24"/>
        </w:rPr>
        <w:t>ы</w:t>
      </w:r>
      <w:proofErr w:type="spellEnd"/>
      <w:r w:rsidR="009A2225" w:rsidRPr="00453434">
        <w:rPr>
          <w:rFonts w:ascii="Times New Roman" w:hAnsi="Times New Roman" w:cs="Times New Roman"/>
          <w:sz w:val="24"/>
          <w:szCs w:val="24"/>
        </w:rPr>
        <w:t xml:space="preserve"> промежуточных и годовых контрольных работ по биологии</w:t>
      </w:r>
    </w:p>
    <w:p w:rsidR="002B2A9C" w:rsidRPr="00453434" w:rsidRDefault="002B2A9C" w:rsidP="00FB6019">
      <w:pPr>
        <w:spacing w:after="0" w:line="240" w:lineRule="auto"/>
        <w:jc w:val="both"/>
        <w:rPr>
          <w:rFonts w:ascii="Times New Roman" w:hAnsi="Times New Roman" w:cs="Times New Roman"/>
          <w:sz w:val="24"/>
          <w:szCs w:val="24"/>
        </w:rPr>
      </w:pPr>
    </w:p>
    <w:sectPr w:rsidR="002B2A9C" w:rsidRPr="00453434" w:rsidSect="005E41E8">
      <w:pgSz w:w="16838" w:h="11906" w:orient="landscape"/>
      <w:pgMar w:top="1701" w:right="567" w:bottom="567" w:left="567" w:header="708" w:footer="708" w:gutter="0"/>
      <w:pgNumType w:start="14"/>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68D1" w:rsidRDefault="00B168D1" w:rsidP="009644BD">
      <w:pPr>
        <w:spacing w:after="0" w:line="240" w:lineRule="auto"/>
      </w:pPr>
      <w:r>
        <w:separator/>
      </w:r>
    </w:p>
  </w:endnote>
  <w:endnote w:type="continuationSeparator" w:id="1">
    <w:p w:rsidR="00B168D1" w:rsidRDefault="00B168D1" w:rsidP="009644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ndale Sans UI">
    <w:altName w:val="Arial Unicode MS"/>
    <w:charset w:val="CC"/>
    <w:family w:val="auto"/>
    <w:pitch w:val="variable"/>
    <w:sig w:usb0="00000000" w:usb1="00000000" w:usb2="00000000" w:usb3="00000000" w:csb0="00000000" w:csb1="00000000"/>
  </w:font>
  <w:font w:name="SchoolBookSanPin">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Е">
    <w:altName w:val="Calibri"/>
    <w:charset w:val="00"/>
    <w:family w:val="roman"/>
    <w:pitch w:val="variable"/>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98974"/>
      <w:docPartObj>
        <w:docPartGallery w:val="Page Numbers (Bottom of Page)"/>
        <w:docPartUnique/>
      </w:docPartObj>
    </w:sdtPr>
    <w:sdtContent>
      <w:p w:rsidR="00B168D1" w:rsidRDefault="002E1EE9">
        <w:pPr>
          <w:pStyle w:val="a5"/>
          <w:jc w:val="right"/>
        </w:pPr>
        <w:fldSimple w:instr="PAGE   \* MERGEFORMAT">
          <w:r w:rsidR="005208C9">
            <w:rPr>
              <w:noProof/>
            </w:rPr>
            <w:t>1</w:t>
          </w:r>
        </w:fldSimple>
      </w:p>
    </w:sdtContent>
  </w:sdt>
  <w:p w:rsidR="00B168D1" w:rsidRDefault="00B168D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8D1" w:rsidRDefault="00B168D1">
    <w:pPr>
      <w:pStyle w:val="a5"/>
    </w:pPr>
  </w:p>
  <w:p w:rsidR="00B168D1" w:rsidRDefault="00B168D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68D1" w:rsidRDefault="00B168D1" w:rsidP="009644BD">
      <w:pPr>
        <w:spacing w:after="0" w:line="240" w:lineRule="auto"/>
      </w:pPr>
      <w:r>
        <w:separator/>
      </w:r>
    </w:p>
  </w:footnote>
  <w:footnote w:type="continuationSeparator" w:id="1">
    <w:p w:rsidR="00B168D1" w:rsidRDefault="00B168D1" w:rsidP="009644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4"/>
    <w:lvl w:ilvl="0">
      <w:start w:val="5"/>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6"/>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00000008"/>
    <w:name w:val="WW8Num8"/>
    <w:lvl w:ilvl="0">
      <w:start w:val="9"/>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1A84744"/>
    <w:multiLevelType w:val="hybridMultilevel"/>
    <w:tmpl w:val="3F0039D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
    <w:nsid w:val="13431B06"/>
    <w:multiLevelType w:val="hybridMultilevel"/>
    <w:tmpl w:val="AEAC7F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55F4AF6"/>
    <w:multiLevelType w:val="hybridMultilevel"/>
    <w:tmpl w:val="3D7C0DD6"/>
    <w:lvl w:ilvl="0" w:tplc="E628454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9"/>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drawingGridHorizontalSpacing w:val="110"/>
  <w:displayHorizontalDrawingGridEvery w:val="2"/>
  <w:characterSpacingControl w:val="doNotCompress"/>
  <w:hdrShapeDefaults>
    <o:shapedefaults v:ext="edit" spidmax="16385"/>
  </w:hdrShapeDefaults>
  <w:footnotePr>
    <w:footnote w:id="0"/>
    <w:footnote w:id="1"/>
  </w:footnotePr>
  <w:endnotePr>
    <w:endnote w:id="0"/>
    <w:endnote w:id="1"/>
  </w:endnotePr>
  <w:compat>
    <w:useFELayout/>
  </w:compat>
  <w:rsids>
    <w:rsidRoot w:val="009644BD"/>
    <w:rsid w:val="0000763D"/>
    <w:rsid w:val="00047370"/>
    <w:rsid w:val="00056708"/>
    <w:rsid w:val="00070510"/>
    <w:rsid w:val="000A1673"/>
    <w:rsid w:val="000C0A50"/>
    <w:rsid w:val="000C74D1"/>
    <w:rsid w:val="00102990"/>
    <w:rsid w:val="001076D3"/>
    <w:rsid w:val="00116F53"/>
    <w:rsid w:val="00127219"/>
    <w:rsid w:val="0015787C"/>
    <w:rsid w:val="001A10ED"/>
    <w:rsid w:val="001B30B1"/>
    <w:rsid w:val="001D02A6"/>
    <w:rsid w:val="00251D80"/>
    <w:rsid w:val="0028005A"/>
    <w:rsid w:val="0029015C"/>
    <w:rsid w:val="002928B2"/>
    <w:rsid w:val="002A0E48"/>
    <w:rsid w:val="002B2A9C"/>
    <w:rsid w:val="002D71C0"/>
    <w:rsid w:val="002E1EE9"/>
    <w:rsid w:val="00304121"/>
    <w:rsid w:val="00317CD3"/>
    <w:rsid w:val="00321FFC"/>
    <w:rsid w:val="00350680"/>
    <w:rsid w:val="003515AA"/>
    <w:rsid w:val="00385183"/>
    <w:rsid w:val="00395A1F"/>
    <w:rsid w:val="003B2AA1"/>
    <w:rsid w:val="003C086C"/>
    <w:rsid w:val="003C1112"/>
    <w:rsid w:val="003D3143"/>
    <w:rsid w:val="003D66B2"/>
    <w:rsid w:val="003E7AF3"/>
    <w:rsid w:val="003F0C62"/>
    <w:rsid w:val="00406766"/>
    <w:rsid w:val="00416D57"/>
    <w:rsid w:val="00443AA9"/>
    <w:rsid w:val="00447AE0"/>
    <w:rsid w:val="00450264"/>
    <w:rsid w:val="00453434"/>
    <w:rsid w:val="004550DD"/>
    <w:rsid w:val="00476CB4"/>
    <w:rsid w:val="004907EC"/>
    <w:rsid w:val="004A0DAA"/>
    <w:rsid w:val="004B1F12"/>
    <w:rsid w:val="004C083A"/>
    <w:rsid w:val="004E7FB2"/>
    <w:rsid w:val="00514DB1"/>
    <w:rsid w:val="005208C9"/>
    <w:rsid w:val="00530F9A"/>
    <w:rsid w:val="00546782"/>
    <w:rsid w:val="00557B4C"/>
    <w:rsid w:val="005634DB"/>
    <w:rsid w:val="00567BC9"/>
    <w:rsid w:val="00592F3B"/>
    <w:rsid w:val="005B0A6C"/>
    <w:rsid w:val="005E41E8"/>
    <w:rsid w:val="0060292F"/>
    <w:rsid w:val="006220AD"/>
    <w:rsid w:val="00624C46"/>
    <w:rsid w:val="00635EBD"/>
    <w:rsid w:val="006B0356"/>
    <w:rsid w:val="006E25F4"/>
    <w:rsid w:val="007231AA"/>
    <w:rsid w:val="00777539"/>
    <w:rsid w:val="007926F5"/>
    <w:rsid w:val="007A61B3"/>
    <w:rsid w:val="007B0703"/>
    <w:rsid w:val="007B1461"/>
    <w:rsid w:val="007B6B09"/>
    <w:rsid w:val="00802374"/>
    <w:rsid w:val="00844150"/>
    <w:rsid w:val="00845302"/>
    <w:rsid w:val="008460AA"/>
    <w:rsid w:val="008677F7"/>
    <w:rsid w:val="008A0019"/>
    <w:rsid w:val="008A7EA7"/>
    <w:rsid w:val="008B7595"/>
    <w:rsid w:val="00907041"/>
    <w:rsid w:val="009101A3"/>
    <w:rsid w:val="009165E3"/>
    <w:rsid w:val="009171C2"/>
    <w:rsid w:val="00921C58"/>
    <w:rsid w:val="0093133E"/>
    <w:rsid w:val="00952DD8"/>
    <w:rsid w:val="009644BD"/>
    <w:rsid w:val="00964667"/>
    <w:rsid w:val="00995591"/>
    <w:rsid w:val="009A2225"/>
    <w:rsid w:val="009B1F97"/>
    <w:rsid w:val="009B7782"/>
    <w:rsid w:val="009C154B"/>
    <w:rsid w:val="009F1AB2"/>
    <w:rsid w:val="009F799F"/>
    <w:rsid w:val="00A03F92"/>
    <w:rsid w:val="00A07362"/>
    <w:rsid w:val="00A25A81"/>
    <w:rsid w:val="00A37120"/>
    <w:rsid w:val="00A63EAF"/>
    <w:rsid w:val="00A93987"/>
    <w:rsid w:val="00AC78C0"/>
    <w:rsid w:val="00AC795B"/>
    <w:rsid w:val="00B0307F"/>
    <w:rsid w:val="00B12B2A"/>
    <w:rsid w:val="00B168D1"/>
    <w:rsid w:val="00B34D38"/>
    <w:rsid w:val="00B57B79"/>
    <w:rsid w:val="00B94757"/>
    <w:rsid w:val="00BA2607"/>
    <w:rsid w:val="00BE1FAB"/>
    <w:rsid w:val="00BF05A6"/>
    <w:rsid w:val="00BF23B4"/>
    <w:rsid w:val="00C1033E"/>
    <w:rsid w:val="00C13025"/>
    <w:rsid w:val="00C30D60"/>
    <w:rsid w:val="00C5458B"/>
    <w:rsid w:val="00CB3E58"/>
    <w:rsid w:val="00CC3FBD"/>
    <w:rsid w:val="00D0008F"/>
    <w:rsid w:val="00D15737"/>
    <w:rsid w:val="00D15F6F"/>
    <w:rsid w:val="00D16505"/>
    <w:rsid w:val="00D17184"/>
    <w:rsid w:val="00D437CA"/>
    <w:rsid w:val="00D56EDD"/>
    <w:rsid w:val="00D661E3"/>
    <w:rsid w:val="00D92765"/>
    <w:rsid w:val="00D976C6"/>
    <w:rsid w:val="00DA4F45"/>
    <w:rsid w:val="00DB56E3"/>
    <w:rsid w:val="00DE4D93"/>
    <w:rsid w:val="00E5623D"/>
    <w:rsid w:val="00E566CD"/>
    <w:rsid w:val="00E573ED"/>
    <w:rsid w:val="00E70B84"/>
    <w:rsid w:val="00E94F4E"/>
    <w:rsid w:val="00EA57B9"/>
    <w:rsid w:val="00EC7DD7"/>
    <w:rsid w:val="00F000D1"/>
    <w:rsid w:val="00F042BE"/>
    <w:rsid w:val="00F23CC5"/>
    <w:rsid w:val="00F24713"/>
    <w:rsid w:val="00F46252"/>
    <w:rsid w:val="00F47920"/>
    <w:rsid w:val="00F934A8"/>
    <w:rsid w:val="00FA4292"/>
    <w:rsid w:val="00FA723D"/>
    <w:rsid w:val="00FB6019"/>
    <w:rsid w:val="00FC2762"/>
    <w:rsid w:val="00FC2790"/>
    <w:rsid w:val="00FF06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7782"/>
  </w:style>
  <w:style w:type="paragraph" w:styleId="1">
    <w:name w:val="heading 1"/>
    <w:basedOn w:val="a"/>
    <w:next w:val="a"/>
    <w:link w:val="10"/>
    <w:uiPriority w:val="9"/>
    <w:qFormat/>
    <w:rsid w:val="004E7F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5">
    <w:name w:val="heading 5"/>
    <w:basedOn w:val="a"/>
    <w:next w:val="a"/>
    <w:link w:val="50"/>
    <w:uiPriority w:val="9"/>
    <w:semiHidden/>
    <w:unhideWhenUsed/>
    <w:qFormat/>
    <w:rsid w:val="00D17184"/>
    <w:pPr>
      <w:keepNext/>
      <w:keepLines/>
      <w:spacing w:before="200" w:after="0"/>
      <w:outlineLvl w:val="4"/>
    </w:pPr>
    <w:rPr>
      <w:rFonts w:ascii="Cambria" w:eastAsia="Times New Roman" w:hAnsi="Cambria" w:cs="Times New Roman"/>
      <w:color w:val="16505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9644BD"/>
    <w:pPr>
      <w:tabs>
        <w:tab w:val="left" w:pos="7340"/>
      </w:tabs>
      <w:spacing w:after="0" w:line="240" w:lineRule="auto"/>
      <w:jc w:val="center"/>
    </w:pPr>
    <w:rPr>
      <w:rFonts w:ascii="Times New Roman" w:eastAsia="Times New Roman" w:hAnsi="Times New Roman" w:cs="Times New Roman"/>
      <w:sz w:val="96"/>
      <w:szCs w:val="24"/>
    </w:rPr>
  </w:style>
  <w:style w:type="character" w:customStyle="1" w:styleId="a4">
    <w:name w:val="Основной текст Знак"/>
    <w:basedOn w:val="a0"/>
    <w:link w:val="a3"/>
    <w:semiHidden/>
    <w:rsid w:val="009644BD"/>
    <w:rPr>
      <w:rFonts w:ascii="Times New Roman" w:eastAsia="Times New Roman" w:hAnsi="Times New Roman" w:cs="Times New Roman"/>
      <w:sz w:val="96"/>
      <w:szCs w:val="24"/>
    </w:rPr>
  </w:style>
  <w:style w:type="paragraph" w:styleId="a5">
    <w:name w:val="footer"/>
    <w:basedOn w:val="a"/>
    <w:link w:val="a6"/>
    <w:uiPriority w:val="99"/>
    <w:rsid w:val="009644BD"/>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6">
    <w:name w:val="Нижний колонтитул Знак"/>
    <w:basedOn w:val="a0"/>
    <w:link w:val="a5"/>
    <w:uiPriority w:val="99"/>
    <w:rsid w:val="009644BD"/>
    <w:rPr>
      <w:rFonts w:ascii="Times New Roman" w:eastAsia="Times New Roman" w:hAnsi="Times New Roman" w:cs="Times New Roman"/>
      <w:sz w:val="20"/>
      <w:szCs w:val="20"/>
    </w:rPr>
  </w:style>
  <w:style w:type="paragraph" w:styleId="a7">
    <w:name w:val="No Spacing"/>
    <w:link w:val="a8"/>
    <w:uiPriority w:val="1"/>
    <w:qFormat/>
    <w:rsid w:val="009644BD"/>
    <w:pPr>
      <w:spacing w:after="0" w:line="240" w:lineRule="auto"/>
    </w:pPr>
    <w:rPr>
      <w:rFonts w:ascii="Calibri" w:eastAsia="Times New Roman" w:hAnsi="Calibri" w:cs="Times New Roman"/>
    </w:rPr>
  </w:style>
  <w:style w:type="paragraph" w:styleId="a9">
    <w:name w:val="Normal (Web)"/>
    <w:basedOn w:val="a"/>
    <w:uiPriority w:val="99"/>
    <w:unhideWhenUsed/>
    <w:rsid w:val="009644BD"/>
    <w:pPr>
      <w:spacing w:before="100" w:beforeAutospacing="1" w:after="119" w:line="240" w:lineRule="auto"/>
    </w:pPr>
    <w:rPr>
      <w:rFonts w:ascii="Times New Roman" w:eastAsia="Times New Roman" w:hAnsi="Times New Roman" w:cs="Times New Roman"/>
      <w:sz w:val="24"/>
      <w:szCs w:val="24"/>
    </w:rPr>
  </w:style>
  <w:style w:type="paragraph" w:styleId="aa">
    <w:name w:val="Plain Text"/>
    <w:basedOn w:val="a"/>
    <w:link w:val="ab"/>
    <w:rsid w:val="009644BD"/>
    <w:pPr>
      <w:spacing w:after="0" w:line="240" w:lineRule="auto"/>
    </w:pPr>
    <w:rPr>
      <w:rFonts w:ascii="Courier New" w:eastAsia="Times New Roman" w:hAnsi="Courier New" w:cs="Times New Roman"/>
      <w:sz w:val="20"/>
      <w:szCs w:val="20"/>
    </w:rPr>
  </w:style>
  <w:style w:type="character" w:customStyle="1" w:styleId="ab">
    <w:name w:val="Текст Знак"/>
    <w:basedOn w:val="a0"/>
    <w:link w:val="aa"/>
    <w:rsid w:val="009644BD"/>
    <w:rPr>
      <w:rFonts w:ascii="Courier New" w:eastAsia="Times New Roman" w:hAnsi="Courier New" w:cs="Times New Roman"/>
      <w:sz w:val="20"/>
      <w:szCs w:val="20"/>
    </w:rPr>
  </w:style>
  <w:style w:type="paragraph" w:customStyle="1" w:styleId="ac">
    <w:name w:val="Новый"/>
    <w:basedOn w:val="a"/>
    <w:rsid w:val="009644BD"/>
    <w:pPr>
      <w:widowControl w:val="0"/>
      <w:suppressAutoHyphens/>
      <w:spacing w:after="0" w:line="360" w:lineRule="auto"/>
      <w:ind w:firstLine="454"/>
      <w:jc w:val="both"/>
    </w:pPr>
    <w:rPr>
      <w:rFonts w:ascii="Times New Roman" w:eastAsia="Andale Sans UI" w:hAnsi="Times New Roman" w:cs="Times New Roman"/>
      <w:kern w:val="1"/>
      <w:sz w:val="28"/>
      <w:szCs w:val="24"/>
    </w:rPr>
  </w:style>
  <w:style w:type="paragraph" w:customStyle="1" w:styleId="21">
    <w:name w:val="Заголовок 21"/>
    <w:basedOn w:val="a"/>
    <w:uiPriority w:val="1"/>
    <w:qFormat/>
    <w:rsid w:val="009644BD"/>
    <w:pPr>
      <w:widowControl w:val="0"/>
      <w:autoSpaceDE w:val="0"/>
      <w:autoSpaceDN w:val="0"/>
      <w:spacing w:before="205" w:after="0" w:line="240" w:lineRule="auto"/>
      <w:ind w:left="160"/>
      <w:outlineLvl w:val="2"/>
    </w:pPr>
    <w:rPr>
      <w:rFonts w:ascii="Times New Roman" w:eastAsia="Times New Roman" w:hAnsi="Times New Roman" w:cs="Times New Roman"/>
      <w:b/>
      <w:bCs/>
      <w:sz w:val="28"/>
      <w:szCs w:val="28"/>
      <w:lang w:bidi="ru-RU"/>
    </w:rPr>
  </w:style>
  <w:style w:type="paragraph" w:customStyle="1" w:styleId="TableParagraph">
    <w:name w:val="Table Paragraph"/>
    <w:basedOn w:val="a"/>
    <w:uiPriority w:val="1"/>
    <w:qFormat/>
    <w:rsid w:val="009644BD"/>
    <w:pPr>
      <w:widowControl w:val="0"/>
      <w:autoSpaceDE w:val="0"/>
      <w:autoSpaceDN w:val="0"/>
      <w:spacing w:after="0" w:line="240" w:lineRule="auto"/>
    </w:pPr>
    <w:rPr>
      <w:rFonts w:ascii="Times New Roman" w:eastAsia="Times New Roman" w:hAnsi="Times New Roman" w:cs="Times New Roman"/>
      <w:lang w:bidi="ru-RU"/>
    </w:rPr>
  </w:style>
  <w:style w:type="character" w:customStyle="1" w:styleId="fontstyle01">
    <w:name w:val="fontstyle01"/>
    <w:basedOn w:val="a0"/>
    <w:rsid w:val="009644BD"/>
    <w:rPr>
      <w:rFonts w:ascii="SchoolBookSanPin" w:hAnsi="SchoolBookSanPin" w:hint="default"/>
      <w:b w:val="0"/>
      <w:bCs w:val="0"/>
      <w:i w:val="0"/>
      <w:iCs w:val="0"/>
      <w:color w:val="242021"/>
      <w:sz w:val="20"/>
      <w:szCs w:val="20"/>
    </w:rPr>
  </w:style>
  <w:style w:type="paragraph" w:styleId="ad">
    <w:name w:val="header"/>
    <w:basedOn w:val="a"/>
    <w:link w:val="ae"/>
    <w:uiPriority w:val="99"/>
    <w:unhideWhenUsed/>
    <w:rsid w:val="009644B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9644BD"/>
  </w:style>
  <w:style w:type="character" w:customStyle="1" w:styleId="50">
    <w:name w:val="Заголовок 5 Знак"/>
    <w:basedOn w:val="a0"/>
    <w:link w:val="5"/>
    <w:uiPriority w:val="9"/>
    <w:semiHidden/>
    <w:rsid w:val="00D17184"/>
    <w:rPr>
      <w:rFonts w:ascii="Cambria" w:eastAsia="Times New Roman" w:hAnsi="Cambria" w:cs="Times New Roman"/>
      <w:color w:val="16505E"/>
    </w:rPr>
  </w:style>
  <w:style w:type="paragraph" w:styleId="af">
    <w:name w:val="Balloon Text"/>
    <w:basedOn w:val="a"/>
    <w:link w:val="af0"/>
    <w:uiPriority w:val="99"/>
    <w:semiHidden/>
    <w:unhideWhenUsed/>
    <w:rsid w:val="00AC795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AC795B"/>
    <w:rPr>
      <w:rFonts w:ascii="Tahoma" w:hAnsi="Tahoma" w:cs="Tahoma"/>
      <w:sz w:val="16"/>
      <w:szCs w:val="16"/>
    </w:rPr>
  </w:style>
  <w:style w:type="character" w:customStyle="1" w:styleId="a8">
    <w:name w:val="Без интервала Знак"/>
    <w:link w:val="a7"/>
    <w:uiPriority w:val="1"/>
    <w:rsid w:val="00D15F6F"/>
    <w:rPr>
      <w:rFonts w:ascii="Calibri" w:eastAsia="Times New Roman" w:hAnsi="Calibri" w:cs="Times New Roman"/>
    </w:rPr>
  </w:style>
  <w:style w:type="character" w:customStyle="1" w:styleId="CharAttribute484">
    <w:name w:val="CharAttribute484"/>
    <w:uiPriority w:val="99"/>
    <w:rsid w:val="00D15F6F"/>
    <w:rPr>
      <w:rFonts w:ascii="Times New Roman" w:eastAsia="Times New Roman"/>
      <w:i/>
      <w:sz w:val="28"/>
    </w:rPr>
  </w:style>
  <w:style w:type="character" w:customStyle="1" w:styleId="CharAttribute3">
    <w:name w:val="CharAttribute3"/>
    <w:rsid w:val="00D15F6F"/>
    <w:rPr>
      <w:rFonts w:ascii="Times New Roman" w:eastAsia="Batang" w:hAnsi="Batang"/>
      <w:sz w:val="28"/>
    </w:rPr>
  </w:style>
  <w:style w:type="paragraph" w:customStyle="1" w:styleId="af1">
    <w:name w:val="обычный"/>
    <w:basedOn w:val="a"/>
    <w:rsid w:val="001B30B1"/>
    <w:pPr>
      <w:spacing w:after="0" w:line="240" w:lineRule="auto"/>
    </w:pPr>
    <w:rPr>
      <w:rFonts w:ascii="Times New Roman" w:eastAsia="Times New Roman" w:hAnsi="Times New Roman" w:cs="Times New Roman"/>
      <w:color w:val="000000"/>
      <w:sz w:val="20"/>
      <w:szCs w:val="20"/>
    </w:rPr>
  </w:style>
  <w:style w:type="character" w:customStyle="1" w:styleId="10">
    <w:name w:val="Заголовок 1 Знак"/>
    <w:basedOn w:val="a0"/>
    <w:link w:val="1"/>
    <w:uiPriority w:val="9"/>
    <w:rsid w:val="004E7FB2"/>
    <w:rPr>
      <w:rFonts w:asciiTheme="majorHAnsi" w:eastAsiaTheme="majorEastAsia" w:hAnsiTheme="majorHAnsi" w:cstheme="majorBidi"/>
      <w:b/>
      <w:bCs/>
      <w:color w:val="365F91" w:themeColor="accent1" w:themeShade="BF"/>
      <w:sz w:val="28"/>
      <w:szCs w:val="28"/>
    </w:rPr>
  </w:style>
  <w:style w:type="character" w:styleId="af2">
    <w:name w:val="Emphasis"/>
    <w:uiPriority w:val="20"/>
    <w:qFormat/>
    <w:rsid w:val="004E7FB2"/>
    <w:rPr>
      <w:i/>
      <w:iCs/>
    </w:rPr>
  </w:style>
  <w:style w:type="character" w:styleId="af3">
    <w:name w:val="Hyperlink"/>
    <w:semiHidden/>
    <w:unhideWhenUsed/>
    <w:rsid w:val="004907EC"/>
    <w:rPr>
      <w:color w:val="0000FF"/>
      <w:u w:val="single"/>
    </w:rPr>
  </w:style>
  <w:style w:type="paragraph" w:styleId="af4">
    <w:name w:val="List Paragraph"/>
    <w:basedOn w:val="a"/>
    <w:uiPriority w:val="1"/>
    <w:qFormat/>
    <w:rsid w:val="00B168D1"/>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E45B6-03B6-4C97-8B8C-56E67F2D5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6886</Words>
  <Characters>39251</Characters>
  <Application>Microsoft Office Word</Application>
  <DocSecurity>4</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Рамиля</cp:lastModifiedBy>
  <cp:revision>2</cp:revision>
  <cp:lastPrinted>2022-09-28T21:30:00Z</cp:lastPrinted>
  <dcterms:created xsi:type="dcterms:W3CDTF">2022-11-13T19:33:00Z</dcterms:created>
  <dcterms:modified xsi:type="dcterms:W3CDTF">2022-11-13T19:33:00Z</dcterms:modified>
</cp:coreProperties>
</file>